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87" w:rsidRPr="00880087" w:rsidRDefault="00880087" w:rsidP="00880087">
      <w:pPr>
        <w:suppressAutoHyphens w:val="0"/>
        <w:jc w:val="center"/>
        <w:rPr>
          <w:sz w:val="20"/>
          <w:szCs w:val="20"/>
          <w:lang w:eastAsia="ru-RU"/>
        </w:rPr>
      </w:pPr>
      <w:r w:rsidRPr="00880087">
        <w:rPr>
          <w:sz w:val="20"/>
          <w:szCs w:val="20"/>
          <w:lang w:eastAsia="ru-RU"/>
        </w:rPr>
        <w:t xml:space="preserve">Краевые соревнования «Юный спасатель» </w:t>
      </w:r>
    </w:p>
    <w:p w:rsidR="00880087" w:rsidRPr="00880087" w:rsidRDefault="00880087" w:rsidP="00880087">
      <w:pPr>
        <w:suppressAutoHyphens w:val="0"/>
        <w:jc w:val="center"/>
        <w:rPr>
          <w:sz w:val="20"/>
          <w:szCs w:val="20"/>
          <w:lang w:eastAsia="ru-RU"/>
        </w:rPr>
      </w:pPr>
      <w:r w:rsidRPr="00880087">
        <w:rPr>
          <w:sz w:val="20"/>
          <w:szCs w:val="20"/>
          <w:lang w:eastAsia="ru-RU"/>
        </w:rPr>
        <w:t xml:space="preserve">Ставропольский край, </w:t>
      </w:r>
      <w:proofErr w:type="spellStart"/>
      <w:r w:rsidRPr="00880087">
        <w:rPr>
          <w:sz w:val="20"/>
          <w:szCs w:val="20"/>
          <w:lang w:eastAsia="ru-RU"/>
        </w:rPr>
        <w:t>Шпа</w:t>
      </w:r>
      <w:r w:rsidR="002E6CE5">
        <w:rPr>
          <w:sz w:val="20"/>
          <w:szCs w:val="20"/>
          <w:lang w:eastAsia="ru-RU"/>
        </w:rPr>
        <w:t>ковский</w:t>
      </w:r>
      <w:proofErr w:type="spellEnd"/>
      <w:r w:rsidR="002E6CE5">
        <w:rPr>
          <w:sz w:val="20"/>
          <w:szCs w:val="20"/>
          <w:lang w:eastAsia="ru-RU"/>
        </w:rPr>
        <w:t xml:space="preserve"> район, </w:t>
      </w:r>
      <w:proofErr w:type="gramStart"/>
      <w:r w:rsidR="002E6CE5">
        <w:rPr>
          <w:sz w:val="20"/>
          <w:szCs w:val="20"/>
          <w:lang w:eastAsia="ru-RU"/>
        </w:rPr>
        <w:t>с</w:t>
      </w:r>
      <w:proofErr w:type="gramEnd"/>
      <w:r w:rsidR="002E6CE5">
        <w:rPr>
          <w:sz w:val="20"/>
          <w:szCs w:val="20"/>
          <w:lang w:eastAsia="ru-RU"/>
        </w:rPr>
        <w:t>. Казинка 17 -21</w:t>
      </w:r>
      <w:bookmarkStart w:id="0" w:name="_GoBack"/>
      <w:bookmarkEnd w:id="0"/>
      <w:r w:rsidRPr="00880087">
        <w:rPr>
          <w:sz w:val="20"/>
          <w:szCs w:val="20"/>
          <w:lang w:eastAsia="ru-RU"/>
        </w:rPr>
        <w:t xml:space="preserve"> сентября 2018 г.</w:t>
      </w:r>
    </w:p>
    <w:p w:rsidR="00D418EE" w:rsidRPr="00D418EE" w:rsidRDefault="00D418EE" w:rsidP="00D418EE">
      <w:pPr>
        <w:suppressAutoHyphens w:val="0"/>
        <w:jc w:val="center"/>
        <w:rPr>
          <w:sz w:val="20"/>
          <w:szCs w:val="20"/>
          <w:lang w:eastAsia="ru-RU"/>
        </w:rPr>
      </w:pPr>
    </w:p>
    <w:p w:rsidR="007758E8" w:rsidRPr="00880087" w:rsidRDefault="00880087" w:rsidP="00F658FF">
      <w:pPr>
        <w:keepNext/>
        <w:keepLines/>
        <w:suppressAutoHyphens w:val="0"/>
        <w:jc w:val="center"/>
        <w:outlineLvl w:val="0"/>
        <w:rPr>
          <w:b/>
          <w:bCs/>
          <w:i/>
          <w:caps/>
          <w:spacing w:val="4"/>
          <w:sz w:val="28"/>
          <w:szCs w:val="28"/>
          <w:lang w:eastAsia="en-US"/>
        </w:rPr>
      </w:pPr>
      <w:r>
        <w:rPr>
          <w:b/>
          <w:bCs/>
          <w:i/>
          <w:spacing w:val="4"/>
          <w:sz w:val="28"/>
          <w:szCs w:val="28"/>
          <w:lang w:eastAsia="en-US"/>
        </w:rPr>
        <w:t>У</w:t>
      </w:r>
      <w:r w:rsidRPr="00880087">
        <w:rPr>
          <w:b/>
          <w:bCs/>
          <w:i/>
          <w:spacing w:val="4"/>
          <w:sz w:val="28"/>
          <w:szCs w:val="28"/>
          <w:lang w:eastAsia="en-US"/>
        </w:rPr>
        <w:t>словия соревнований по виду</w:t>
      </w:r>
    </w:p>
    <w:p w:rsidR="00B33DA5" w:rsidRPr="00880087" w:rsidRDefault="00880087" w:rsidP="00F8406F">
      <w:pPr>
        <w:keepNext/>
        <w:keepLines/>
        <w:suppressAutoHyphens w:val="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«О</w:t>
      </w:r>
      <w:r w:rsidRPr="00880087">
        <w:rPr>
          <w:i/>
          <w:sz w:val="28"/>
          <w:szCs w:val="28"/>
        </w:rPr>
        <w:t>рганизация поисково-спасательных работ в природной среде»</w:t>
      </w:r>
    </w:p>
    <w:p w:rsidR="00D418EE" w:rsidRDefault="00D418EE" w:rsidP="007758E8">
      <w:pPr>
        <w:keepNext/>
        <w:keepLines/>
        <w:suppressAutoHyphens w:val="0"/>
        <w:jc w:val="center"/>
        <w:outlineLvl w:val="0"/>
        <w:rPr>
          <w:b/>
          <w:bCs/>
          <w:caps/>
          <w:spacing w:val="4"/>
          <w:sz w:val="20"/>
          <w:szCs w:val="20"/>
          <w:lang w:eastAsia="en-US"/>
        </w:rPr>
      </w:pPr>
    </w:p>
    <w:p w:rsidR="00A969A4" w:rsidRPr="00880087" w:rsidRDefault="00A969A4" w:rsidP="00880087">
      <w:pPr>
        <w:suppressAutoHyphens w:val="0"/>
        <w:jc w:val="center"/>
        <w:rPr>
          <w:b/>
          <w:i/>
          <w:lang w:eastAsia="ru-RU"/>
        </w:rPr>
      </w:pPr>
      <w:r w:rsidRPr="00880087">
        <w:rPr>
          <w:b/>
          <w:i/>
          <w:lang w:eastAsia="ru-RU"/>
        </w:rPr>
        <w:t>Руководитель команды несет полную ответственность за обработку</w:t>
      </w:r>
      <w:r w:rsidR="00B33DA5" w:rsidRPr="00880087">
        <w:rPr>
          <w:b/>
          <w:i/>
          <w:lang w:eastAsia="ru-RU"/>
        </w:rPr>
        <w:t xml:space="preserve"> </w:t>
      </w:r>
      <w:r w:rsidRPr="00880087">
        <w:rPr>
          <w:b/>
          <w:i/>
          <w:lang w:eastAsia="ru-RU"/>
        </w:rPr>
        <w:t>одежды участников противоклещевыми репеллентами</w:t>
      </w:r>
      <w:r w:rsidR="00CF01CF">
        <w:rPr>
          <w:b/>
          <w:i/>
          <w:lang w:eastAsia="ru-RU"/>
        </w:rPr>
        <w:t xml:space="preserve"> </w:t>
      </w:r>
      <w:r w:rsidRPr="00880087">
        <w:rPr>
          <w:b/>
          <w:i/>
          <w:lang w:eastAsia="ru-RU"/>
        </w:rPr>
        <w:t xml:space="preserve">при </w:t>
      </w:r>
      <w:r w:rsidR="00B33DA5" w:rsidRPr="00880087">
        <w:rPr>
          <w:b/>
          <w:i/>
          <w:lang w:eastAsia="ru-RU"/>
        </w:rPr>
        <w:t>выходе в з</w:t>
      </w:r>
      <w:r w:rsidRPr="00880087">
        <w:rPr>
          <w:b/>
          <w:i/>
          <w:lang w:eastAsia="ru-RU"/>
        </w:rPr>
        <w:t>ону полигона.</w:t>
      </w:r>
    </w:p>
    <w:p w:rsidR="007758E8" w:rsidRPr="00541A2A" w:rsidRDefault="00B33DA5" w:rsidP="00541A2A">
      <w:pPr>
        <w:suppressAutoHyphens w:val="0"/>
        <w:jc w:val="right"/>
        <w:rPr>
          <w:b/>
          <w:i/>
          <w:sz w:val="28"/>
          <w:szCs w:val="28"/>
          <w:lang w:eastAsia="ru-RU"/>
        </w:rPr>
      </w:pPr>
      <w:r w:rsidRPr="00696F94">
        <w:rPr>
          <w:b/>
          <w:i/>
          <w:sz w:val="28"/>
          <w:szCs w:val="28"/>
          <w:lang w:eastAsia="ru-RU"/>
        </w:rPr>
        <w:t>.</w:t>
      </w:r>
    </w:p>
    <w:p w:rsidR="007758E8" w:rsidRDefault="007758E8" w:rsidP="007758E8">
      <w:pPr>
        <w:keepNext/>
        <w:keepLines/>
        <w:suppressAutoHyphens w:val="0"/>
        <w:spacing w:before="120" w:line="252" w:lineRule="auto"/>
        <w:jc w:val="center"/>
        <w:outlineLvl w:val="1"/>
        <w:rPr>
          <w:b/>
          <w:bCs/>
          <w:sz w:val="20"/>
          <w:szCs w:val="20"/>
          <w:lang w:eastAsia="en-US"/>
        </w:rPr>
      </w:pPr>
      <w:r w:rsidRPr="00892503">
        <w:rPr>
          <w:b/>
          <w:bCs/>
          <w:sz w:val="20"/>
          <w:szCs w:val="20"/>
          <w:lang w:eastAsia="en-US"/>
        </w:rPr>
        <w:t>ОБЩИЕ УСЛОВИЯ</w:t>
      </w:r>
    </w:p>
    <w:p w:rsidR="00F71194" w:rsidRDefault="00F71194" w:rsidP="00ED1B82">
      <w:pPr>
        <w:keepNext/>
        <w:keepLines/>
        <w:suppressAutoHyphens w:val="0"/>
        <w:spacing w:before="120" w:line="252" w:lineRule="auto"/>
        <w:ind w:firstLine="426"/>
        <w:outlineLvl w:val="1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В связи с погодными условиями и организационными моментами главная судейская коллегия оставляет за собой право изменять или редактировать количество этапов и условия их прохождения. Точные условия будут доведены до представителей команд не менее чем за 24 часа до старта.</w:t>
      </w:r>
    </w:p>
    <w:p w:rsidR="00F71194" w:rsidRPr="00892503" w:rsidRDefault="00F71194" w:rsidP="00ED1B82">
      <w:pPr>
        <w:keepNext/>
        <w:keepLines/>
        <w:suppressAutoHyphens w:val="0"/>
        <w:spacing w:before="120" w:line="252" w:lineRule="auto"/>
        <w:jc w:val="center"/>
        <w:outlineLvl w:val="1"/>
        <w:rPr>
          <w:b/>
          <w:bCs/>
          <w:sz w:val="20"/>
          <w:szCs w:val="20"/>
          <w:lang w:eastAsia="en-US"/>
        </w:rPr>
      </w:pP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Соревнования</w:t>
      </w:r>
      <w:r w:rsidR="006C26B1" w:rsidRPr="00892503">
        <w:rPr>
          <w:sz w:val="20"/>
          <w:szCs w:val="20"/>
          <w:lang w:eastAsia="en-US"/>
        </w:rPr>
        <w:t xml:space="preserve"> пр</w:t>
      </w:r>
      <w:r w:rsidR="000151E0">
        <w:rPr>
          <w:sz w:val="20"/>
          <w:szCs w:val="20"/>
          <w:lang w:eastAsia="en-US"/>
        </w:rPr>
        <w:t>оводятся в форме похода</w:t>
      </w:r>
      <w:r w:rsidR="00B33DA5">
        <w:rPr>
          <w:sz w:val="20"/>
          <w:szCs w:val="20"/>
          <w:lang w:eastAsia="en-US"/>
        </w:rPr>
        <w:t xml:space="preserve"> </w:t>
      </w:r>
      <w:r w:rsidR="006C26B1" w:rsidRPr="00892503">
        <w:rPr>
          <w:sz w:val="20"/>
          <w:szCs w:val="20"/>
          <w:lang w:eastAsia="en-US"/>
        </w:rPr>
        <w:t>(</w:t>
      </w:r>
      <w:r w:rsidRPr="00892503">
        <w:rPr>
          <w:sz w:val="20"/>
          <w:szCs w:val="20"/>
          <w:lang w:eastAsia="en-US"/>
        </w:rPr>
        <w:t>Ориент</w:t>
      </w:r>
      <w:r w:rsidR="006C26B1" w:rsidRPr="00892503">
        <w:rPr>
          <w:sz w:val="20"/>
          <w:szCs w:val="20"/>
          <w:lang w:eastAsia="en-US"/>
        </w:rPr>
        <w:t xml:space="preserve">ирование в заданном направлении) с </w:t>
      </w:r>
      <w:r w:rsidRPr="00892503">
        <w:rPr>
          <w:sz w:val="20"/>
          <w:szCs w:val="20"/>
          <w:lang w:eastAsia="en-US"/>
        </w:rPr>
        <w:t xml:space="preserve"> преодолением этапов (выполнением заданий) на маршруте.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Команды движутся по маршруту полностью автономно, применяя свое снаряжение.</w:t>
      </w:r>
      <w:r w:rsidR="000151E0">
        <w:rPr>
          <w:sz w:val="20"/>
          <w:szCs w:val="20"/>
          <w:lang w:eastAsia="en-US"/>
        </w:rPr>
        <w:t xml:space="preserve"> Обязательное снаряжение  необходимое на маршруте проверяется на старте и </w:t>
      </w:r>
      <w:proofErr w:type="gramStart"/>
      <w:r w:rsidR="000151E0">
        <w:rPr>
          <w:sz w:val="20"/>
          <w:szCs w:val="20"/>
          <w:lang w:eastAsia="en-US"/>
        </w:rPr>
        <w:t>в</w:t>
      </w:r>
      <w:proofErr w:type="gramEnd"/>
      <w:r w:rsidR="000151E0">
        <w:rPr>
          <w:sz w:val="20"/>
          <w:szCs w:val="20"/>
          <w:lang w:eastAsia="en-US"/>
        </w:rPr>
        <w:t xml:space="preserve"> транспортируется командой от старта к финишу.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Судейство и прохождение технических этапов проводятся в соответствии с «Регламентом проведения соревнования по группе дисциплин «</w:t>
      </w:r>
      <w:proofErr w:type="gramStart"/>
      <w:r w:rsidRPr="00892503">
        <w:rPr>
          <w:sz w:val="20"/>
          <w:szCs w:val="20"/>
          <w:lang w:eastAsia="en-US"/>
        </w:rPr>
        <w:t>Дистанция-пешеходная</w:t>
      </w:r>
      <w:proofErr w:type="gramEnd"/>
      <w:r w:rsidRPr="00892503">
        <w:rPr>
          <w:sz w:val="20"/>
          <w:szCs w:val="20"/>
          <w:lang w:eastAsia="en-US"/>
        </w:rPr>
        <w:t>» (</w:t>
      </w:r>
      <w:r w:rsidR="009976CD">
        <w:rPr>
          <w:sz w:val="20"/>
          <w:szCs w:val="20"/>
          <w:lang w:eastAsia="en-US"/>
        </w:rPr>
        <w:t>Москва 20</w:t>
      </w:r>
      <w:r w:rsidR="0076561F" w:rsidRPr="00892503">
        <w:rPr>
          <w:sz w:val="20"/>
          <w:szCs w:val="20"/>
          <w:lang w:eastAsia="en-US"/>
        </w:rPr>
        <w:t>15</w:t>
      </w:r>
      <w:r w:rsidRPr="00892503">
        <w:rPr>
          <w:sz w:val="20"/>
          <w:szCs w:val="20"/>
          <w:lang w:eastAsia="en-US"/>
        </w:rPr>
        <w:t xml:space="preserve"> г.), далее «Регламент». Отклонения от «Регламента» в данных соревнованиях оговариваются в настоящих Условиях. С «Рег</w:t>
      </w:r>
      <w:r w:rsidR="00B33DA5">
        <w:rPr>
          <w:sz w:val="20"/>
          <w:szCs w:val="20"/>
          <w:lang w:eastAsia="en-US"/>
        </w:rPr>
        <w:t>ламентом» можно ознакомиться в и</w:t>
      </w:r>
      <w:r w:rsidRPr="00892503">
        <w:rPr>
          <w:sz w:val="20"/>
          <w:szCs w:val="20"/>
          <w:lang w:eastAsia="en-US"/>
        </w:rPr>
        <w:t xml:space="preserve">нтернете на сайте </w:t>
      </w:r>
      <w:r w:rsidRPr="00892503">
        <w:rPr>
          <w:sz w:val="20"/>
          <w:szCs w:val="20"/>
          <w:u w:val="single"/>
          <w:lang w:eastAsia="en-US"/>
        </w:rPr>
        <w:t>www.tmmoscow.ru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Контрольное время, нормальное время и дополнительные параметры дистанции будут сообщ</w:t>
      </w:r>
      <w:r w:rsidR="006C26B1" w:rsidRPr="00892503">
        <w:rPr>
          <w:sz w:val="20"/>
          <w:szCs w:val="20"/>
          <w:lang w:eastAsia="en-US"/>
        </w:rPr>
        <w:t>ены на совещании представителей.</w:t>
      </w:r>
    </w:p>
    <w:p w:rsidR="00972F82" w:rsidRPr="00892503" w:rsidRDefault="00972F82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Состав к</w:t>
      </w:r>
      <w:r w:rsidR="006C26B1" w:rsidRPr="00892503">
        <w:rPr>
          <w:sz w:val="20"/>
          <w:szCs w:val="20"/>
          <w:lang w:eastAsia="en-US"/>
        </w:rPr>
        <w:t>оманды:</w:t>
      </w:r>
      <w:r w:rsidR="000907C7" w:rsidRPr="00892503">
        <w:rPr>
          <w:sz w:val="20"/>
          <w:szCs w:val="20"/>
          <w:lang w:eastAsia="en-US"/>
        </w:rPr>
        <w:t xml:space="preserve"> </w:t>
      </w:r>
      <w:r w:rsidR="00B0186E">
        <w:rPr>
          <w:sz w:val="20"/>
          <w:szCs w:val="20"/>
          <w:lang w:eastAsia="en-US"/>
        </w:rPr>
        <w:t>8</w:t>
      </w:r>
      <w:r w:rsidR="006C26B1" w:rsidRPr="00892503">
        <w:rPr>
          <w:sz w:val="20"/>
          <w:szCs w:val="20"/>
          <w:lang w:eastAsia="en-US"/>
        </w:rPr>
        <w:t xml:space="preserve"> человек (</w:t>
      </w:r>
      <w:r w:rsidRPr="00892503">
        <w:rPr>
          <w:sz w:val="20"/>
          <w:szCs w:val="20"/>
          <w:lang w:eastAsia="en-US"/>
        </w:rPr>
        <w:t xml:space="preserve">не менее </w:t>
      </w:r>
      <w:r w:rsidR="00D418EE">
        <w:rPr>
          <w:sz w:val="20"/>
          <w:szCs w:val="20"/>
          <w:lang w:eastAsia="en-US"/>
        </w:rPr>
        <w:t>3</w:t>
      </w:r>
      <w:r w:rsidR="00B0186E">
        <w:rPr>
          <w:sz w:val="20"/>
          <w:szCs w:val="20"/>
          <w:lang w:eastAsia="en-US"/>
        </w:rPr>
        <w:t>-</w:t>
      </w:r>
      <w:r w:rsidRPr="00892503">
        <w:rPr>
          <w:sz w:val="20"/>
          <w:szCs w:val="20"/>
          <w:lang w:eastAsia="en-US"/>
        </w:rPr>
        <w:t>х девушек)</w:t>
      </w:r>
      <w:r w:rsidR="00B0186E">
        <w:rPr>
          <w:sz w:val="20"/>
          <w:szCs w:val="20"/>
          <w:lang w:eastAsia="en-US"/>
        </w:rPr>
        <w:t>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 xml:space="preserve">Обозначения, принятые в условиях и схемах: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72"/>
        <w:gridCol w:w="8146"/>
      </w:tblGrid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БЗ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Pr="00892503">
              <w:rPr>
                <w:sz w:val="20"/>
                <w:szCs w:val="20"/>
                <w:lang w:eastAsia="en-US"/>
              </w:rPr>
              <w:t>безопасная зона.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ППС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– промежуточный  пун</w:t>
            </w:r>
            <w:proofErr w:type="gramStart"/>
            <w:r w:rsidRPr="00892503">
              <w:rPr>
                <w:sz w:val="20"/>
                <w:szCs w:val="20"/>
                <w:lang w:eastAsia="en-US"/>
              </w:rPr>
              <w:t>кт стр</w:t>
            </w:r>
            <w:proofErr w:type="gramEnd"/>
            <w:r w:rsidRPr="00892503">
              <w:rPr>
                <w:sz w:val="20"/>
                <w:szCs w:val="20"/>
                <w:lang w:eastAsia="en-US"/>
              </w:rPr>
              <w:t>аховки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ИС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Pr="00892503">
              <w:rPr>
                <w:sz w:val="20"/>
                <w:szCs w:val="20"/>
                <w:lang w:eastAsia="en-US"/>
              </w:rPr>
              <w:t>исходная сторона.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КЛ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Pr="00892503">
              <w:rPr>
                <w:sz w:val="20"/>
                <w:szCs w:val="20"/>
                <w:lang w:eastAsia="en-US"/>
              </w:rPr>
              <w:t>контрольная линия.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ОЗ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Pr="00892503">
              <w:rPr>
                <w:sz w:val="20"/>
                <w:szCs w:val="20"/>
                <w:lang w:eastAsia="en-US"/>
              </w:rPr>
              <w:t>опасная зона.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ПС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Pr="00892503">
              <w:rPr>
                <w:sz w:val="20"/>
                <w:szCs w:val="20"/>
                <w:lang w:eastAsia="en-US"/>
              </w:rPr>
              <w:t>пун</w:t>
            </w:r>
            <w:proofErr w:type="gramStart"/>
            <w:r w:rsidRPr="00892503">
              <w:rPr>
                <w:sz w:val="20"/>
                <w:szCs w:val="20"/>
                <w:lang w:eastAsia="en-US"/>
              </w:rPr>
              <w:t>кт стр</w:t>
            </w:r>
            <w:proofErr w:type="gramEnd"/>
            <w:r w:rsidRPr="00892503">
              <w:rPr>
                <w:sz w:val="20"/>
                <w:szCs w:val="20"/>
                <w:lang w:eastAsia="en-US"/>
              </w:rPr>
              <w:t>аховки.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ТО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Pr="00892503">
              <w:rPr>
                <w:sz w:val="20"/>
                <w:szCs w:val="20"/>
                <w:lang w:eastAsia="en-US"/>
              </w:rPr>
              <w:t>точка опоры.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ЦС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Pr="00892503">
              <w:rPr>
                <w:sz w:val="20"/>
                <w:szCs w:val="20"/>
                <w:lang w:eastAsia="en-US"/>
              </w:rPr>
              <w:t>целевая сторона.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КП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 xml:space="preserve">- контрольный пункт 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ФСУ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 xml:space="preserve">- фрикционно-спусковое устройство (восьмерка, </w:t>
            </w:r>
            <w:proofErr w:type="spellStart"/>
            <w:r w:rsidRPr="00892503">
              <w:rPr>
                <w:sz w:val="20"/>
                <w:szCs w:val="20"/>
                <w:lang w:eastAsia="en-US"/>
              </w:rPr>
              <w:t>гри-гри</w:t>
            </w:r>
            <w:proofErr w:type="spellEnd"/>
            <w:r w:rsidRPr="00892503">
              <w:rPr>
                <w:sz w:val="20"/>
                <w:szCs w:val="20"/>
                <w:lang w:eastAsia="en-US"/>
              </w:rPr>
              <w:t xml:space="preserve"> ...)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КВ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- контрольное время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НВ</w:t>
            </w: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- нормальное время</w:t>
            </w:r>
          </w:p>
        </w:tc>
      </w:tr>
      <w:tr w:rsidR="00892503" w:rsidRPr="00892503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892503" w:rsidRDefault="007758E8" w:rsidP="00A969A4">
            <w:pPr>
              <w:tabs>
                <w:tab w:val="left" w:pos="426"/>
              </w:tabs>
              <w:suppressAutoHyphens w:val="0"/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46" w:type="dxa"/>
            <w:shd w:val="clear" w:color="auto" w:fill="auto"/>
          </w:tcPr>
          <w:p w:rsidR="007758E8" w:rsidRPr="00892503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Запрещается нахождение на дистанции представителей и тех участников, которые в этот момент еще не стартовали или уже финишировали, без разрешения ГСК, в противном случае команды могут быть сняты.</w:t>
      </w:r>
    </w:p>
    <w:p w:rsidR="007758E8" w:rsidRPr="00892503" w:rsidRDefault="006C26B1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Д</w:t>
      </w:r>
      <w:r w:rsidR="007758E8" w:rsidRPr="00892503">
        <w:rPr>
          <w:sz w:val="20"/>
          <w:szCs w:val="20"/>
          <w:lang w:eastAsia="en-US"/>
        </w:rPr>
        <w:t xml:space="preserve">истанция заключается в последовательном прохождении этапов от </w:t>
      </w:r>
      <w:r w:rsidR="00B0186E">
        <w:rPr>
          <w:sz w:val="20"/>
          <w:szCs w:val="20"/>
          <w:lang w:eastAsia="en-US"/>
        </w:rPr>
        <w:t>1-го этапа</w:t>
      </w:r>
      <w:r w:rsidR="007758E8" w:rsidRPr="00892503">
        <w:rPr>
          <w:sz w:val="20"/>
          <w:szCs w:val="20"/>
          <w:lang w:eastAsia="en-US"/>
        </w:rPr>
        <w:t xml:space="preserve"> к </w:t>
      </w:r>
      <w:r w:rsidR="00B0186E">
        <w:rPr>
          <w:sz w:val="20"/>
          <w:szCs w:val="20"/>
          <w:lang w:eastAsia="en-US"/>
        </w:rPr>
        <w:t>последнему согласно ЗМК</w:t>
      </w:r>
      <w:r w:rsidR="007758E8" w:rsidRPr="00892503">
        <w:rPr>
          <w:sz w:val="20"/>
          <w:szCs w:val="20"/>
          <w:lang w:eastAsia="en-US"/>
        </w:rPr>
        <w:t>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Все снаряжение участники транспортируют от старта до финиша. В том числе снаряжение для изготовления носилок и оказания медицинской помощи.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За 10 минут до старта команда проходит предстартовую проверку, на которой проверяется снаряжение. Участники не выпускаются на дистанцию до выполнения всех требований.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Перед стартом команда получает ЗМК, в которую судьи заносят штрафы в ходе движения команды по дистанции.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Участники на всех этапах работают в касках.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 xml:space="preserve">Все оборудование на этапах, помимо </w:t>
      </w:r>
      <w:proofErr w:type="gramStart"/>
      <w:r w:rsidRPr="00892503">
        <w:rPr>
          <w:sz w:val="20"/>
          <w:szCs w:val="20"/>
          <w:lang w:eastAsia="en-US"/>
        </w:rPr>
        <w:t>оговоренного</w:t>
      </w:r>
      <w:proofErr w:type="gramEnd"/>
      <w:r w:rsidRPr="00892503">
        <w:rPr>
          <w:sz w:val="20"/>
          <w:szCs w:val="20"/>
          <w:lang w:eastAsia="en-US"/>
        </w:rPr>
        <w:t xml:space="preserve"> в данных Условиях, участники устанавливают и снимают самостоятельно.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Команда начинает работу на этапе по прибытию всех участников.</w:t>
      </w:r>
    </w:p>
    <w:p w:rsidR="007758E8" w:rsidRPr="008D30FD" w:rsidRDefault="007758E8" w:rsidP="008D30FD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D30FD">
        <w:rPr>
          <w:sz w:val="20"/>
          <w:szCs w:val="20"/>
          <w:lang w:eastAsia="en-US"/>
        </w:rPr>
        <w:t xml:space="preserve">Результат команды определяется по сумме </w:t>
      </w:r>
      <w:r w:rsidR="00B0186E" w:rsidRPr="008D30FD">
        <w:rPr>
          <w:sz w:val="20"/>
          <w:szCs w:val="20"/>
          <w:lang w:eastAsia="en-US"/>
        </w:rPr>
        <w:t>рабочего времени на технических этапах + штрафные баллы (1 балл – 30 сек.)</w:t>
      </w:r>
      <w:r w:rsidR="00A969A4" w:rsidRPr="008D30FD">
        <w:rPr>
          <w:sz w:val="20"/>
          <w:szCs w:val="20"/>
          <w:lang w:eastAsia="en-US"/>
        </w:rPr>
        <w:t>.</w:t>
      </w:r>
      <w:r w:rsidRPr="008D30FD">
        <w:rPr>
          <w:sz w:val="20"/>
          <w:szCs w:val="20"/>
          <w:lang w:eastAsia="en-US"/>
        </w:rPr>
        <w:t xml:space="preserve"> </w:t>
      </w:r>
      <w:r w:rsidRPr="008D30FD">
        <w:rPr>
          <w:b/>
          <w:sz w:val="20"/>
          <w:szCs w:val="20"/>
          <w:lang w:eastAsia="en-US"/>
        </w:rPr>
        <w:t>КВ</w:t>
      </w:r>
      <w:r w:rsidRPr="008D30FD">
        <w:rPr>
          <w:sz w:val="20"/>
          <w:szCs w:val="20"/>
          <w:lang w:eastAsia="en-US"/>
        </w:rPr>
        <w:t xml:space="preserve"> на этапах отсекается по входу в опасную или рабочую зоны этапа, </w:t>
      </w:r>
      <w:r w:rsidRPr="008D30FD">
        <w:rPr>
          <w:sz w:val="20"/>
          <w:szCs w:val="20"/>
          <w:shd w:val="clear" w:color="auto" w:fill="FFFFFF"/>
          <w:lang w:eastAsia="en-US"/>
        </w:rPr>
        <w:t>либо по задействованию судейского оборудования.</w:t>
      </w:r>
    </w:p>
    <w:p w:rsidR="007758E8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lastRenderedPageBreak/>
        <w:t xml:space="preserve">Если команда  на этапе не укладывается в контрольное время </w:t>
      </w:r>
      <w:r w:rsidRPr="00B87032">
        <w:rPr>
          <w:b/>
          <w:sz w:val="20"/>
          <w:szCs w:val="20"/>
          <w:lang w:eastAsia="en-US"/>
        </w:rPr>
        <w:t>(КВ)</w:t>
      </w:r>
      <w:r w:rsidRPr="00892503">
        <w:rPr>
          <w:sz w:val="20"/>
          <w:szCs w:val="20"/>
          <w:lang w:eastAsia="en-US"/>
        </w:rPr>
        <w:t xml:space="preserve"> этапа, то она </w:t>
      </w:r>
      <w:r w:rsidR="00B87032">
        <w:rPr>
          <w:sz w:val="20"/>
          <w:szCs w:val="20"/>
          <w:lang w:eastAsia="en-US"/>
        </w:rPr>
        <w:t xml:space="preserve">получает штраф </w:t>
      </w:r>
      <w:r w:rsidR="00B87032">
        <w:rPr>
          <w:sz w:val="20"/>
          <w:szCs w:val="20"/>
          <w:shd w:val="clear" w:color="auto" w:fill="FFFFFF"/>
          <w:lang w:eastAsia="en-US"/>
        </w:rPr>
        <w:t xml:space="preserve">(1 мин </w:t>
      </w:r>
      <w:r w:rsidR="00DF00DD">
        <w:rPr>
          <w:sz w:val="20"/>
          <w:szCs w:val="20"/>
          <w:shd w:val="clear" w:color="auto" w:fill="FFFFFF"/>
          <w:lang w:eastAsia="en-US"/>
        </w:rPr>
        <w:t>-</w:t>
      </w:r>
      <w:r w:rsidR="00B87032">
        <w:rPr>
          <w:sz w:val="20"/>
          <w:szCs w:val="20"/>
          <w:shd w:val="clear" w:color="auto" w:fill="FFFFFF"/>
          <w:lang w:eastAsia="en-US"/>
        </w:rPr>
        <w:t xml:space="preserve"> 1 штрафной балл)</w:t>
      </w:r>
      <w:r w:rsidR="00A969A4">
        <w:rPr>
          <w:sz w:val="20"/>
          <w:szCs w:val="20"/>
          <w:shd w:val="clear" w:color="auto" w:fill="FFFFFF"/>
          <w:lang w:eastAsia="en-US"/>
        </w:rPr>
        <w:t xml:space="preserve"> </w:t>
      </w:r>
      <w:r w:rsidR="00B87032">
        <w:rPr>
          <w:sz w:val="20"/>
          <w:szCs w:val="20"/>
          <w:shd w:val="clear" w:color="auto" w:fill="FFFFFF"/>
          <w:lang w:eastAsia="en-US"/>
        </w:rPr>
        <w:t xml:space="preserve">и продолжает </w:t>
      </w:r>
      <w:r w:rsidRPr="00892503">
        <w:rPr>
          <w:sz w:val="20"/>
          <w:szCs w:val="20"/>
          <w:lang w:eastAsia="en-US"/>
        </w:rPr>
        <w:t>работ</w:t>
      </w:r>
      <w:r w:rsidR="00B87032">
        <w:rPr>
          <w:sz w:val="20"/>
          <w:szCs w:val="20"/>
          <w:lang w:eastAsia="en-US"/>
        </w:rPr>
        <w:t>у</w:t>
      </w:r>
      <w:r w:rsidRPr="00892503">
        <w:rPr>
          <w:sz w:val="20"/>
          <w:szCs w:val="20"/>
          <w:lang w:eastAsia="en-US"/>
        </w:rPr>
        <w:t xml:space="preserve"> на этапе </w:t>
      </w:r>
      <w:r w:rsidR="00B87032">
        <w:rPr>
          <w:sz w:val="20"/>
          <w:szCs w:val="20"/>
          <w:lang w:eastAsia="en-US"/>
        </w:rPr>
        <w:t xml:space="preserve">до истечения </w:t>
      </w:r>
      <w:r w:rsidR="00B87032" w:rsidRPr="00B87032">
        <w:rPr>
          <w:b/>
          <w:sz w:val="20"/>
          <w:szCs w:val="20"/>
          <w:lang w:eastAsia="en-US"/>
        </w:rPr>
        <w:t>НВ.</w:t>
      </w:r>
      <w:r w:rsidRPr="00892503">
        <w:rPr>
          <w:sz w:val="20"/>
          <w:szCs w:val="20"/>
          <w:lang w:eastAsia="en-US"/>
        </w:rPr>
        <w:t xml:space="preserve"> </w:t>
      </w:r>
    </w:p>
    <w:p w:rsidR="00A969A4" w:rsidRPr="00892503" w:rsidRDefault="00A969A4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Превышение</w:t>
      </w:r>
      <w:r w:rsidRPr="00A969A4">
        <w:rPr>
          <w:b/>
          <w:sz w:val="20"/>
          <w:szCs w:val="20"/>
          <w:lang w:eastAsia="en-US"/>
        </w:rPr>
        <w:t xml:space="preserve"> НВ</w:t>
      </w:r>
      <w:r>
        <w:rPr>
          <w:sz w:val="20"/>
          <w:szCs w:val="20"/>
          <w:lang w:eastAsia="en-US"/>
        </w:rPr>
        <w:t xml:space="preserve"> </w:t>
      </w:r>
      <w:r w:rsidRPr="00892503">
        <w:rPr>
          <w:sz w:val="20"/>
          <w:szCs w:val="20"/>
          <w:lang w:eastAsia="en-US"/>
        </w:rPr>
        <w:t>ведет к снятию с этапа.</w:t>
      </w:r>
    </w:p>
    <w:p w:rsidR="007758E8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Пропу</w:t>
      </w:r>
      <w:r w:rsidR="008D30FD">
        <w:rPr>
          <w:sz w:val="20"/>
          <w:szCs w:val="20"/>
          <w:lang w:eastAsia="en-US"/>
        </w:rPr>
        <w:t>ск этапа ведет к снятию с данного этапа и снятию с этапа ориентирование.</w:t>
      </w:r>
    </w:p>
    <w:p w:rsidR="008D30FD" w:rsidRPr="00892503" w:rsidRDefault="008D30FD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proofErr w:type="gramStart"/>
      <w:r>
        <w:rPr>
          <w:sz w:val="20"/>
          <w:szCs w:val="20"/>
          <w:lang w:eastAsia="en-US"/>
        </w:rPr>
        <w:t>Команда</w:t>
      </w:r>
      <w:proofErr w:type="gramEnd"/>
      <w:r>
        <w:rPr>
          <w:sz w:val="20"/>
          <w:szCs w:val="20"/>
          <w:lang w:eastAsia="en-US"/>
        </w:rPr>
        <w:t xml:space="preserve"> опоздавшая на этап имеет право работать и выполнять задание до истечения НВ согласно своего графика движения.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Команды в зависимости от прохождения дистанции занимают места:</w:t>
      </w:r>
    </w:p>
    <w:p w:rsidR="007758E8" w:rsidRPr="00892503" w:rsidRDefault="007758E8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Команды, полностью прошедшие дистанцию;</w:t>
      </w:r>
    </w:p>
    <w:p w:rsidR="007758E8" w:rsidRPr="00892503" w:rsidRDefault="007758E8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Команды, имеющие снятия с этапов (по числу пройденных этапов);</w:t>
      </w:r>
    </w:p>
    <w:p w:rsidR="007758E8" w:rsidRPr="00B0186E" w:rsidRDefault="007758E8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 xml:space="preserve">Команды, не </w:t>
      </w:r>
      <w:r w:rsidR="00B0186E">
        <w:rPr>
          <w:sz w:val="20"/>
          <w:szCs w:val="20"/>
          <w:lang w:eastAsia="en-US"/>
        </w:rPr>
        <w:t>работавшие на этапах</w:t>
      </w:r>
      <w:r w:rsidRPr="00892503">
        <w:rPr>
          <w:sz w:val="20"/>
          <w:szCs w:val="20"/>
          <w:lang w:eastAsia="en-US"/>
        </w:rPr>
        <w:t>.</w:t>
      </w:r>
      <w:r w:rsidRPr="00B0186E">
        <w:rPr>
          <w:sz w:val="20"/>
          <w:szCs w:val="20"/>
          <w:lang w:eastAsia="en-US"/>
        </w:rPr>
        <w:tab/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На всех этапах в коридоре движения может находиться не более одного участника, если иное не оговорено условиями этапа.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Командная страховка на всех этапах осуществляется:</w:t>
      </w:r>
    </w:p>
    <w:p w:rsidR="007758E8" w:rsidRPr="00892503" w:rsidRDefault="007758E8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через тормозное устройство (ФСУ), закрепленное на судейской ТО;</w:t>
      </w:r>
    </w:p>
    <w:p w:rsidR="007758E8" w:rsidRDefault="007758E8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через судейскую ТО (карабин) и тормозное устройство, закреплённое на точке крепления к ИСС  участника.</w:t>
      </w:r>
    </w:p>
    <w:p w:rsidR="00541A2A" w:rsidRPr="00892503" w:rsidRDefault="00541A2A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Осуществление страховки для пострадавшего </w:t>
      </w:r>
      <w:r w:rsidR="008D30FD">
        <w:rPr>
          <w:sz w:val="20"/>
          <w:szCs w:val="20"/>
          <w:lang w:eastAsia="en-US"/>
        </w:rPr>
        <w:t>только</w:t>
      </w:r>
      <w:r>
        <w:rPr>
          <w:sz w:val="20"/>
          <w:szCs w:val="20"/>
          <w:lang w:eastAsia="en-US"/>
        </w:rPr>
        <w:t xml:space="preserve"> с использованием </w:t>
      </w:r>
      <w:proofErr w:type="gramStart"/>
      <w:r>
        <w:rPr>
          <w:sz w:val="20"/>
          <w:szCs w:val="20"/>
          <w:lang w:eastAsia="en-US"/>
        </w:rPr>
        <w:t>стоп-узла</w:t>
      </w:r>
      <w:proofErr w:type="gramEnd"/>
      <w:r>
        <w:rPr>
          <w:sz w:val="20"/>
          <w:szCs w:val="20"/>
          <w:lang w:eastAsia="en-US"/>
        </w:rPr>
        <w:t xml:space="preserve"> или сертифицированного стоп-устройства.</w:t>
      </w:r>
    </w:p>
    <w:p w:rsidR="007758E8" w:rsidRPr="00892503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rFonts w:eastAsia="Arial CYR"/>
          <w:sz w:val="20"/>
          <w:szCs w:val="20"/>
          <w:lang w:eastAsia="en-US"/>
        </w:rPr>
      </w:pPr>
      <w:r w:rsidRPr="00892503">
        <w:rPr>
          <w:rFonts w:eastAsia="Arial CYR"/>
          <w:sz w:val="20"/>
          <w:szCs w:val="20"/>
          <w:lang w:eastAsia="en-US"/>
        </w:rPr>
        <w:t xml:space="preserve">Обратное движение по этапу (блоку этапов) разрешено в пределах КВ в соответствии с техническими приемами, предусмотренными для данного конкретного этапа в условиях прохождения дистанции; по перилам (коридору) обратного хода, если команда не имеет возможности выполнить соответствующий технический прием. При этом движение с ИС на ЦС этапа должно осуществляться согласно условиям прохождения этапа. </w:t>
      </w:r>
    </w:p>
    <w:p w:rsidR="007758E8" w:rsidRPr="00892503" w:rsidRDefault="007758E8" w:rsidP="000E33AA">
      <w:pPr>
        <w:keepNext/>
        <w:keepLines/>
        <w:suppressAutoHyphens w:val="0"/>
        <w:spacing w:before="320" w:after="40"/>
        <w:jc w:val="center"/>
        <w:outlineLvl w:val="0"/>
        <w:rPr>
          <w:b/>
          <w:bCs/>
          <w:caps/>
          <w:spacing w:val="4"/>
          <w:sz w:val="20"/>
          <w:szCs w:val="20"/>
          <w:lang w:eastAsia="en-US"/>
        </w:rPr>
      </w:pPr>
      <w:r w:rsidRPr="00892503">
        <w:rPr>
          <w:b/>
          <w:bCs/>
          <w:caps/>
          <w:spacing w:val="4"/>
          <w:sz w:val="20"/>
          <w:szCs w:val="20"/>
          <w:lang w:eastAsia="en-US"/>
        </w:rPr>
        <w:t>ПЕРЕЧЕНЬ, ПАРАМЕТРЫ, ОБОРУДОВАНИЕ ЭТАПОВ И УСЛОВИЯ ИХ ПРОХОЖДЕНИЯ</w:t>
      </w:r>
    </w:p>
    <w:p w:rsidR="00175514" w:rsidRPr="00175514" w:rsidRDefault="00175514" w:rsidP="00175514">
      <w:pPr>
        <w:suppressAutoHyphens w:val="0"/>
        <w:rPr>
          <w:lang w:eastAsia="ru-RU"/>
        </w:rPr>
      </w:pPr>
      <w:r w:rsidRPr="00175514">
        <w:rPr>
          <w:lang w:eastAsia="ru-RU"/>
        </w:rPr>
        <w:t xml:space="preserve">Количество этапов — </w:t>
      </w:r>
      <w:r>
        <w:rPr>
          <w:lang w:eastAsia="ru-RU"/>
        </w:rPr>
        <w:t>19</w:t>
      </w:r>
      <w:r w:rsidRPr="00175514">
        <w:rPr>
          <w:lang w:eastAsia="ru-RU"/>
        </w:rPr>
        <w:t xml:space="preserve">;                                                                                </w:t>
      </w:r>
    </w:p>
    <w:p w:rsidR="00175514" w:rsidRPr="00175514" w:rsidRDefault="00175514" w:rsidP="00175514">
      <w:pPr>
        <w:suppressAutoHyphens w:val="0"/>
        <w:rPr>
          <w:lang w:eastAsia="ru-RU"/>
        </w:rPr>
      </w:pPr>
      <w:r w:rsidRPr="00175514">
        <w:rPr>
          <w:lang w:eastAsia="ru-RU"/>
        </w:rPr>
        <w:t xml:space="preserve">Количество участников - </w:t>
      </w:r>
      <w:r>
        <w:rPr>
          <w:lang w:eastAsia="ru-RU"/>
        </w:rPr>
        <w:t>6</w:t>
      </w:r>
      <w:r w:rsidRPr="00175514">
        <w:rPr>
          <w:lang w:eastAsia="ru-RU"/>
        </w:rPr>
        <w:t xml:space="preserve"> ю + 2 д.</w:t>
      </w:r>
      <w:r w:rsidRPr="00175514">
        <w:rPr>
          <w:lang w:eastAsia="ru-RU"/>
        </w:rPr>
        <w:tab/>
      </w:r>
      <w:r w:rsidRPr="00175514">
        <w:rPr>
          <w:lang w:eastAsia="ru-RU"/>
        </w:rPr>
        <w:tab/>
        <w:t xml:space="preserve"> </w:t>
      </w:r>
    </w:p>
    <w:p w:rsidR="00175514" w:rsidRPr="00175514" w:rsidRDefault="00175514" w:rsidP="00175514">
      <w:pPr>
        <w:suppressAutoHyphens w:val="0"/>
        <w:rPr>
          <w:lang w:eastAsia="ru-RU"/>
        </w:rPr>
      </w:pPr>
      <w:r w:rsidRPr="00175514">
        <w:rPr>
          <w:lang w:eastAsia="ru-RU"/>
        </w:rPr>
        <w:t>Длина дистанции — 3</w:t>
      </w:r>
      <w:r>
        <w:rPr>
          <w:lang w:eastAsia="ru-RU"/>
        </w:rPr>
        <w:t xml:space="preserve"> 900</w:t>
      </w:r>
      <w:r w:rsidRPr="00175514">
        <w:rPr>
          <w:lang w:eastAsia="ru-RU"/>
        </w:rPr>
        <w:t xml:space="preserve"> м. </w:t>
      </w:r>
    </w:p>
    <w:p w:rsidR="007758E8" w:rsidRPr="00892503" w:rsidRDefault="007758E8" w:rsidP="007758E8">
      <w:pPr>
        <w:suppressAutoHyphens w:val="0"/>
        <w:spacing w:after="160" w:line="252" w:lineRule="auto"/>
        <w:jc w:val="both"/>
        <w:rPr>
          <w:sz w:val="20"/>
          <w:szCs w:val="20"/>
          <w:lang w:eastAsia="en-US"/>
        </w:rPr>
      </w:pPr>
    </w:p>
    <w:p w:rsidR="007758E8" w:rsidRPr="00892503" w:rsidRDefault="007758E8" w:rsidP="00CB02FA">
      <w:pPr>
        <w:keepNext/>
        <w:keepLines/>
        <w:suppressAutoHyphens w:val="0"/>
        <w:spacing w:before="120"/>
        <w:jc w:val="both"/>
        <w:outlineLvl w:val="1"/>
        <w:rPr>
          <w:b/>
          <w:bCs/>
          <w:sz w:val="20"/>
          <w:szCs w:val="20"/>
          <w:u w:val="single"/>
          <w:lang w:eastAsia="en-US"/>
        </w:rPr>
      </w:pPr>
      <w:r w:rsidRPr="00892503">
        <w:rPr>
          <w:b/>
          <w:bCs/>
          <w:sz w:val="20"/>
          <w:szCs w:val="20"/>
          <w:u w:val="single"/>
          <w:lang w:eastAsia="en-US"/>
        </w:rPr>
        <w:t xml:space="preserve">Этап. Предстартовая проверка.  </w:t>
      </w:r>
      <w:r w:rsidR="00A41EED">
        <w:rPr>
          <w:b/>
          <w:bCs/>
          <w:sz w:val="20"/>
          <w:szCs w:val="20"/>
          <w:u w:val="single"/>
          <w:lang w:eastAsia="en-US"/>
        </w:rPr>
        <w:t>За 10 мин. до старта</w:t>
      </w:r>
      <w:r w:rsidRPr="00892503">
        <w:rPr>
          <w:b/>
          <w:bCs/>
          <w:sz w:val="20"/>
          <w:szCs w:val="20"/>
          <w:u w:val="single"/>
          <w:lang w:eastAsia="en-US"/>
        </w:rPr>
        <w:t xml:space="preserve"> </w:t>
      </w:r>
    </w:p>
    <w:p w:rsidR="007758E8" w:rsidRPr="00892503" w:rsidRDefault="007758E8" w:rsidP="00CB02FA">
      <w:pPr>
        <w:suppressAutoHyphens w:val="0"/>
        <w:ind w:firstLine="540"/>
        <w:jc w:val="both"/>
        <w:rPr>
          <w:bCs/>
          <w:sz w:val="20"/>
          <w:szCs w:val="20"/>
          <w:lang w:eastAsia="en-US"/>
        </w:rPr>
      </w:pPr>
      <w:r w:rsidRPr="00892503">
        <w:rPr>
          <w:bCs/>
          <w:sz w:val="20"/>
          <w:szCs w:val="20"/>
          <w:lang w:eastAsia="en-US"/>
        </w:rPr>
        <w:t>Команда в полном составе и со всем снаряжением должна явиться</w:t>
      </w:r>
      <w:r w:rsidR="00CB02FA">
        <w:rPr>
          <w:bCs/>
          <w:sz w:val="20"/>
          <w:szCs w:val="20"/>
          <w:lang w:eastAsia="en-US"/>
        </w:rPr>
        <w:t xml:space="preserve"> к месту своего старта,</w:t>
      </w:r>
      <w:r w:rsidRPr="00892503">
        <w:rPr>
          <w:bCs/>
          <w:sz w:val="20"/>
          <w:szCs w:val="20"/>
          <w:lang w:eastAsia="en-US"/>
        </w:rPr>
        <w:t xml:space="preserve"> на предстартовую про</w:t>
      </w:r>
      <w:r w:rsidR="00CB02FA">
        <w:rPr>
          <w:bCs/>
          <w:sz w:val="20"/>
          <w:szCs w:val="20"/>
          <w:lang w:eastAsia="en-US"/>
        </w:rPr>
        <w:t>верку за 10 мин</w:t>
      </w:r>
      <w:r w:rsidRPr="00892503">
        <w:rPr>
          <w:bCs/>
          <w:sz w:val="20"/>
          <w:szCs w:val="20"/>
          <w:lang w:eastAsia="en-US"/>
        </w:rPr>
        <w:t>. Проверяется наличие личного и группового снаряжения по списку, знание командой действий в случае травмы участника и потери ориентировки.</w:t>
      </w:r>
    </w:p>
    <w:p w:rsidR="007758E8" w:rsidRPr="00892503" w:rsidRDefault="007758E8" w:rsidP="00CB02FA">
      <w:pPr>
        <w:keepNext/>
        <w:keepLines/>
        <w:suppressAutoHyphens w:val="0"/>
        <w:jc w:val="both"/>
        <w:outlineLvl w:val="2"/>
        <w:rPr>
          <w:b/>
          <w:spacing w:val="4"/>
          <w:sz w:val="20"/>
          <w:szCs w:val="20"/>
          <w:lang w:eastAsia="en-US"/>
        </w:rPr>
      </w:pPr>
      <w:r w:rsidRPr="00892503">
        <w:rPr>
          <w:b/>
          <w:spacing w:val="4"/>
          <w:sz w:val="20"/>
          <w:szCs w:val="20"/>
          <w:lang w:eastAsia="en-US"/>
        </w:rPr>
        <w:t xml:space="preserve">Действия в случае травмы участника: </w:t>
      </w:r>
    </w:p>
    <w:p w:rsidR="007758E8" w:rsidRPr="00892503" w:rsidRDefault="007758E8" w:rsidP="00CB02FA">
      <w:pPr>
        <w:suppressAutoHyphens w:val="0"/>
        <w:jc w:val="both"/>
        <w:rPr>
          <w:bCs/>
          <w:iCs/>
          <w:sz w:val="20"/>
          <w:szCs w:val="20"/>
          <w:lang w:eastAsia="en-US"/>
        </w:rPr>
      </w:pPr>
      <w:r w:rsidRPr="00892503">
        <w:rPr>
          <w:b/>
          <w:iCs/>
          <w:sz w:val="20"/>
          <w:szCs w:val="20"/>
          <w:lang w:eastAsia="en-US"/>
        </w:rPr>
        <w:t xml:space="preserve">- </w:t>
      </w:r>
      <w:r w:rsidRPr="00892503">
        <w:rPr>
          <w:bCs/>
          <w:iCs/>
          <w:sz w:val="20"/>
          <w:szCs w:val="20"/>
          <w:lang w:eastAsia="en-US"/>
        </w:rPr>
        <w:t xml:space="preserve">оказать возможную первую </w:t>
      </w:r>
      <w:r w:rsidR="00541A2A">
        <w:rPr>
          <w:bCs/>
          <w:iCs/>
          <w:sz w:val="20"/>
          <w:szCs w:val="20"/>
          <w:lang w:eastAsia="en-US"/>
        </w:rPr>
        <w:t>экстренную</w:t>
      </w:r>
      <w:r w:rsidRPr="00892503">
        <w:rPr>
          <w:bCs/>
          <w:iCs/>
          <w:sz w:val="20"/>
          <w:szCs w:val="20"/>
          <w:lang w:eastAsia="en-US"/>
        </w:rPr>
        <w:t xml:space="preserve"> помощь,</w:t>
      </w:r>
    </w:p>
    <w:p w:rsidR="007758E8" w:rsidRPr="00892503" w:rsidRDefault="007758E8" w:rsidP="00CB02FA">
      <w:pPr>
        <w:suppressAutoHyphens w:val="0"/>
        <w:jc w:val="both"/>
        <w:rPr>
          <w:bCs/>
          <w:iCs/>
          <w:sz w:val="20"/>
          <w:szCs w:val="20"/>
          <w:lang w:eastAsia="en-US"/>
        </w:rPr>
      </w:pPr>
      <w:r w:rsidRPr="00892503">
        <w:rPr>
          <w:b/>
          <w:bCs/>
          <w:iCs/>
          <w:sz w:val="20"/>
          <w:szCs w:val="20"/>
          <w:lang w:eastAsia="en-US"/>
        </w:rPr>
        <w:t>-</w:t>
      </w:r>
      <w:r w:rsidRPr="00892503">
        <w:rPr>
          <w:bCs/>
          <w:iCs/>
          <w:sz w:val="20"/>
          <w:szCs w:val="20"/>
          <w:lang w:eastAsia="en-US"/>
        </w:rPr>
        <w:t xml:space="preserve"> сообщить о травме врачу соревнований по телефону: ___________________</w:t>
      </w:r>
    </w:p>
    <w:p w:rsidR="007758E8" w:rsidRPr="00892503" w:rsidRDefault="007758E8" w:rsidP="00CB02FA">
      <w:pPr>
        <w:suppressAutoHyphens w:val="0"/>
        <w:jc w:val="both"/>
        <w:rPr>
          <w:bCs/>
          <w:iCs/>
          <w:sz w:val="20"/>
          <w:szCs w:val="20"/>
          <w:lang w:eastAsia="en-US"/>
        </w:rPr>
      </w:pPr>
      <w:r w:rsidRPr="00892503">
        <w:rPr>
          <w:b/>
          <w:bCs/>
          <w:iCs/>
          <w:sz w:val="20"/>
          <w:szCs w:val="20"/>
          <w:lang w:eastAsia="en-US"/>
        </w:rPr>
        <w:t>-</w:t>
      </w:r>
      <w:r w:rsidRPr="00892503">
        <w:rPr>
          <w:bCs/>
          <w:iCs/>
          <w:sz w:val="20"/>
          <w:szCs w:val="20"/>
          <w:lang w:eastAsia="en-US"/>
        </w:rPr>
        <w:t xml:space="preserve"> транспортировать пострадавшего до ближайшего этапа, действовать по указанию старшего судьи этапа.</w:t>
      </w:r>
    </w:p>
    <w:p w:rsidR="007758E8" w:rsidRPr="00892503" w:rsidRDefault="007758E8" w:rsidP="00CB02FA">
      <w:pPr>
        <w:keepNext/>
        <w:keepLines/>
        <w:suppressAutoHyphens w:val="0"/>
        <w:jc w:val="both"/>
        <w:outlineLvl w:val="2"/>
        <w:rPr>
          <w:b/>
          <w:spacing w:val="4"/>
          <w:sz w:val="20"/>
          <w:szCs w:val="20"/>
          <w:lang w:eastAsia="en-US"/>
        </w:rPr>
      </w:pPr>
      <w:r w:rsidRPr="00892503">
        <w:rPr>
          <w:b/>
          <w:spacing w:val="4"/>
          <w:sz w:val="20"/>
          <w:szCs w:val="20"/>
          <w:lang w:eastAsia="en-US"/>
        </w:rPr>
        <w:t>Действия в случае потери ориентировки:</w:t>
      </w:r>
    </w:p>
    <w:p w:rsidR="007758E8" w:rsidRPr="00892503" w:rsidRDefault="007758E8" w:rsidP="00CB02FA">
      <w:pPr>
        <w:suppressAutoHyphens w:val="0"/>
        <w:jc w:val="both"/>
        <w:rPr>
          <w:bCs/>
          <w:iCs/>
          <w:sz w:val="20"/>
          <w:szCs w:val="20"/>
          <w:lang w:eastAsia="en-US"/>
        </w:rPr>
      </w:pPr>
      <w:r w:rsidRPr="00892503">
        <w:rPr>
          <w:b/>
          <w:bCs/>
          <w:iCs/>
          <w:sz w:val="20"/>
          <w:szCs w:val="20"/>
          <w:lang w:eastAsia="en-US"/>
        </w:rPr>
        <w:t>-</w:t>
      </w:r>
      <w:r w:rsidRPr="00892503">
        <w:rPr>
          <w:bCs/>
          <w:iCs/>
          <w:sz w:val="20"/>
          <w:szCs w:val="20"/>
          <w:lang w:eastAsia="en-US"/>
        </w:rPr>
        <w:t xml:space="preserve"> сообщить Зам</w:t>
      </w:r>
      <w:proofErr w:type="gramStart"/>
      <w:r w:rsidRPr="00892503">
        <w:rPr>
          <w:bCs/>
          <w:iCs/>
          <w:sz w:val="20"/>
          <w:szCs w:val="20"/>
          <w:lang w:eastAsia="en-US"/>
        </w:rPr>
        <w:t>.г</w:t>
      </w:r>
      <w:proofErr w:type="gramEnd"/>
      <w:r w:rsidRPr="00892503">
        <w:rPr>
          <w:bCs/>
          <w:iCs/>
          <w:sz w:val="20"/>
          <w:szCs w:val="20"/>
          <w:lang w:eastAsia="en-US"/>
        </w:rPr>
        <w:t>лавного судьи по безопасности по телефону: ____________________</w:t>
      </w:r>
    </w:p>
    <w:p w:rsidR="007758E8" w:rsidRPr="00892503" w:rsidRDefault="007758E8" w:rsidP="007758E8">
      <w:pPr>
        <w:suppressAutoHyphens w:val="0"/>
        <w:jc w:val="both"/>
        <w:rPr>
          <w:bCs/>
          <w:iCs/>
          <w:sz w:val="20"/>
          <w:szCs w:val="20"/>
          <w:lang w:eastAsia="en-US"/>
        </w:rPr>
      </w:pPr>
      <w:r w:rsidRPr="00892503">
        <w:rPr>
          <w:b/>
          <w:bCs/>
          <w:iCs/>
          <w:sz w:val="20"/>
          <w:szCs w:val="20"/>
          <w:lang w:eastAsia="en-US"/>
        </w:rPr>
        <w:t>-</w:t>
      </w:r>
      <w:r w:rsidRPr="00892503">
        <w:rPr>
          <w:bCs/>
          <w:iCs/>
          <w:sz w:val="20"/>
          <w:szCs w:val="20"/>
          <w:lang w:eastAsia="en-US"/>
        </w:rPr>
        <w:t xml:space="preserve"> выходить по аварийному варианту движения.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2"/>
        <w:gridCol w:w="2859"/>
      </w:tblGrid>
      <w:tr w:rsidR="00892503" w:rsidRPr="00892503" w:rsidTr="003B3F87">
        <w:tc>
          <w:tcPr>
            <w:tcW w:w="6712" w:type="dxa"/>
          </w:tcPr>
          <w:p w:rsidR="007758E8" w:rsidRPr="00892503" w:rsidRDefault="007758E8" w:rsidP="007758E8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НАРУШЕНИЕ</w:t>
            </w:r>
          </w:p>
        </w:tc>
        <w:tc>
          <w:tcPr>
            <w:tcW w:w="2859" w:type="dxa"/>
          </w:tcPr>
          <w:p w:rsidR="007758E8" w:rsidRPr="00892503" w:rsidRDefault="007758E8" w:rsidP="007758E8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92503">
              <w:rPr>
                <w:b/>
                <w:sz w:val="20"/>
                <w:szCs w:val="20"/>
                <w:lang w:eastAsia="en-US"/>
              </w:rPr>
              <w:t>ШТРАФ</w:t>
            </w:r>
          </w:p>
        </w:tc>
      </w:tr>
      <w:tr w:rsidR="00892503" w:rsidRPr="00892503" w:rsidTr="003B3F87">
        <w:tc>
          <w:tcPr>
            <w:tcW w:w="6712" w:type="dxa"/>
          </w:tcPr>
          <w:p w:rsidR="007758E8" w:rsidRPr="00892503" w:rsidRDefault="007758E8" w:rsidP="007758E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Отсутствие предмета личного снаряжения (за каждый)</w:t>
            </w:r>
          </w:p>
        </w:tc>
        <w:tc>
          <w:tcPr>
            <w:tcW w:w="2859" w:type="dxa"/>
          </w:tcPr>
          <w:p w:rsidR="007758E8" w:rsidRPr="00892503" w:rsidRDefault="007758E8" w:rsidP="007758E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1 балл</w:t>
            </w:r>
          </w:p>
        </w:tc>
      </w:tr>
      <w:tr w:rsidR="00892503" w:rsidRPr="00892503" w:rsidTr="003B3F87">
        <w:tc>
          <w:tcPr>
            <w:tcW w:w="6712" w:type="dxa"/>
          </w:tcPr>
          <w:p w:rsidR="007758E8" w:rsidRPr="00892503" w:rsidRDefault="007758E8" w:rsidP="007758E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Отсутствие предмета группового снаряжения (за каждый)</w:t>
            </w:r>
          </w:p>
        </w:tc>
        <w:tc>
          <w:tcPr>
            <w:tcW w:w="2859" w:type="dxa"/>
          </w:tcPr>
          <w:p w:rsidR="007758E8" w:rsidRPr="00892503" w:rsidRDefault="007758E8" w:rsidP="007758E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1 балл</w:t>
            </w:r>
          </w:p>
        </w:tc>
      </w:tr>
      <w:tr w:rsidR="00892503" w:rsidRPr="00892503" w:rsidTr="003B3F87">
        <w:tc>
          <w:tcPr>
            <w:tcW w:w="6712" w:type="dxa"/>
          </w:tcPr>
          <w:p w:rsidR="007758E8" w:rsidRPr="00892503" w:rsidRDefault="007758E8" w:rsidP="007758E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Незнание действий в случае травмы участника</w:t>
            </w:r>
          </w:p>
        </w:tc>
        <w:tc>
          <w:tcPr>
            <w:tcW w:w="2859" w:type="dxa"/>
          </w:tcPr>
          <w:p w:rsidR="007758E8" w:rsidRPr="00892503" w:rsidRDefault="007758E8" w:rsidP="007758E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1 балл</w:t>
            </w:r>
          </w:p>
        </w:tc>
      </w:tr>
      <w:tr w:rsidR="00892503" w:rsidRPr="00892503" w:rsidTr="003B3F87">
        <w:tc>
          <w:tcPr>
            <w:tcW w:w="6712" w:type="dxa"/>
          </w:tcPr>
          <w:p w:rsidR="007758E8" w:rsidRPr="00892503" w:rsidRDefault="007758E8" w:rsidP="007758E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Незнание действий в случае потери ориентировки</w:t>
            </w:r>
          </w:p>
        </w:tc>
        <w:tc>
          <w:tcPr>
            <w:tcW w:w="2859" w:type="dxa"/>
          </w:tcPr>
          <w:p w:rsidR="007758E8" w:rsidRPr="00892503" w:rsidRDefault="007758E8" w:rsidP="007758E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1 балл</w:t>
            </w:r>
          </w:p>
        </w:tc>
      </w:tr>
      <w:tr w:rsidR="00892503" w:rsidRPr="00892503" w:rsidTr="003B3F87">
        <w:tc>
          <w:tcPr>
            <w:tcW w:w="6712" w:type="dxa"/>
          </w:tcPr>
          <w:p w:rsidR="007758E8" w:rsidRPr="00892503" w:rsidRDefault="007758E8" w:rsidP="007758E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Нарушение (невыполнение) условия этапа</w:t>
            </w:r>
          </w:p>
        </w:tc>
        <w:tc>
          <w:tcPr>
            <w:tcW w:w="2859" w:type="dxa"/>
          </w:tcPr>
          <w:p w:rsidR="007758E8" w:rsidRPr="00892503" w:rsidRDefault="008D30FD" w:rsidP="007758E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92503">
              <w:rPr>
                <w:sz w:val="20"/>
                <w:szCs w:val="20"/>
                <w:lang w:eastAsia="en-US"/>
              </w:rPr>
              <w:t>С</w:t>
            </w:r>
            <w:r w:rsidR="007758E8" w:rsidRPr="00892503">
              <w:rPr>
                <w:sz w:val="20"/>
                <w:szCs w:val="20"/>
                <w:lang w:eastAsia="en-US"/>
              </w:rPr>
              <w:t>нятие</w:t>
            </w:r>
            <w:r>
              <w:rPr>
                <w:sz w:val="20"/>
                <w:szCs w:val="20"/>
                <w:lang w:eastAsia="en-US"/>
              </w:rPr>
              <w:t xml:space="preserve"> с дистанции</w:t>
            </w:r>
          </w:p>
        </w:tc>
      </w:tr>
    </w:tbl>
    <w:p w:rsidR="003B3F87" w:rsidRDefault="003B3F87" w:rsidP="00CB02FA">
      <w:pPr>
        <w:suppressAutoHyphens w:val="0"/>
        <w:spacing w:after="160"/>
        <w:rPr>
          <w:b/>
          <w:bCs/>
          <w:sz w:val="20"/>
          <w:szCs w:val="20"/>
          <w:u w:val="single"/>
          <w:lang w:eastAsia="en-US"/>
        </w:rPr>
      </w:pPr>
    </w:p>
    <w:p w:rsidR="003B3F87" w:rsidRPr="00892503" w:rsidRDefault="003B3F87" w:rsidP="003B3F87">
      <w:pPr>
        <w:suppressAutoHyphens w:val="0"/>
        <w:spacing w:after="160"/>
        <w:jc w:val="center"/>
        <w:rPr>
          <w:b/>
          <w:bCs/>
          <w:sz w:val="20"/>
          <w:szCs w:val="20"/>
          <w:u w:val="single"/>
          <w:lang w:eastAsia="en-US"/>
        </w:rPr>
      </w:pPr>
      <w:r w:rsidRPr="00892503">
        <w:rPr>
          <w:b/>
          <w:bCs/>
          <w:sz w:val="20"/>
          <w:szCs w:val="20"/>
          <w:u w:val="single"/>
          <w:lang w:eastAsia="en-US"/>
        </w:rPr>
        <w:t>СТАРТ</w:t>
      </w:r>
    </w:p>
    <w:p w:rsidR="003B3F87" w:rsidRPr="00892503" w:rsidRDefault="003B3F87" w:rsidP="00CB02FA">
      <w:pPr>
        <w:keepNext/>
        <w:keepLines/>
        <w:suppressAutoHyphens w:val="0"/>
        <w:jc w:val="both"/>
        <w:outlineLvl w:val="1"/>
        <w:rPr>
          <w:b/>
          <w:bCs/>
          <w:sz w:val="20"/>
          <w:szCs w:val="20"/>
          <w:u w:val="single"/>
          <w:lang w:eastAsia="en-US"/>
        </w:rPr>
      </w:pPr>
      <w:r w:rsidRPr="00892503">
        <w:rPr>
          <w:b/>
          <w:bCs/>
          <w:sz w:val="20"/>
          <w:szCs w:val="20"/>
          <w:u w:val="single"/>
          <w:lang w:eastAsia="en-US"/>
        </w:rPr>
        <w:t>Этап</w:t>
      </w:r>
      <w:r>
        <w:rPr>
          <w:b/>
          <w:bCs/>
          <w:sz w:val="20"/>
          <w:szCs w:val="20"/>
          <w:u w:val="single"/>
          <w:lang w:eastAsia="en-US"/>
        </w:rPr>
        <w:t xml:space="preserve"> № 1</w:t>
      </w:r>
      <w:r w:rsidRPr="00892503">
        <w:rPr>
          <w:b/>
          <w:bCs/>
          <w:sz w:val="20"/>
          <w:szCs w:val="20"/>
          <w:u w:val="single"/>
          <w:lang w:eastAsia="en-US"/>
        </w:rPr>
        <w:t xml:space="preserve">. Ориентирование в заданном направлении. </w:t>
      </w:r>
    </w:p>
    <w:p w:rsidR="003B3F87" w:rsidRDefault="003B3F87" w:rsidP="00C72742">
      <w:pPr>
        <w:suppressAutoHyphens w:val="0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 xml:space="preserve">За 5 минут до старта команда получает </w:t>
      </w:r>
      <w:r w:rsidR="00541A2A">
        <w:rPr>
          <w:sz w:val="20"/>
          <w:szCs w:val="20"/>
          <w:lang w:eastAsia="en-US"/>
        </w:rPr>
        <w:t>задание</w:t>
      </w:r>
      <w:r w:rsidR="009C7D3D">
        <w:rPr>
          <w:sz w:val="20"/>
          <w:szCs w:val="20"/>
          <w:lang w:eastAsia="en-US"/>
        </w:rPr>
        <w:t xml:space="preserve"> движения по маршруту. </w:t>
      </w:r>
      <w:r w:rsidRPr="00892503">
        <w:rPr>
          <w:sz w:val="20"/>
          <w:szCs w:val="20"/>
          <w:lang w:eastAsia="en-US"/>
        </w:rPr>
        <w:t>Участники двигаются по маршруту от старта до финиша</w:t>
      </w:r>
      <w:r>
        <w:rPr>
          <w:sz w:val="20"/>
          <w:szCs w:val="20"/>
          <w:lang w:eastAsia="en-US"/>
        </w:rPr>
        <w:t xml:space="preserve"> </w:t>
      </w:r>
      <w:proofErr w:type="gramStart"/>
      <w:r>
        <w:rPr>
          <w:sz w:val="20"/>
          <w:szCs w:val="20"/>
          <w:lang w:eastAsia="en-US"/>
        </w:rPr>
        <w:t>согласно графика</w:t>
      </w:r>
      <w:proofErr w:type="gramEnd"/>
      <w:r>
        <w:rPr>
          <w:sz w:val="20"/>
          <w:szCs w:val="20"/>
          <w:lang w:eastAsia="en-US"/>
        </w:rPr>
        <w:t xml:space="preserve"> движения  по ЗМК</w:t>
      </w:r>
      <w:r w:rsidRPr="00892503">
        <w:rPr>
          <w:sz w:val="20"/>
          <w:szCs w:val="20"/>
          <w:lang w:eastAsia="en-US"/>
        </w:rPr>
        <w:t xml:space="preserve">. Во время прохождения дистанции команда должна находиться вместе, в зоне видимости друг </w:t>
      </w:r>
      <w:r w:rsidR="009C7D3D">
        <w:rPr>
          <w:sz w:val="20"/>
          <w:szCs w:val="20"/>
          <w:lang w:eastAsia="en-US"/>
        </w:rPr>
        <w:t xml:space="preserve">от </w:t>
      </w:r>
      <w:r w:rsidRPr="00892503">
        <w:rPr>
          <w:sz w:val="20"/>
          <w:szCs w:val="20"/>
          <w:lang w:eastAsia="en-US"/>
        </w:rPr>
        <w:t xml:space="preserve">друга. Отметка на КП по приходу всех участников команды. </w:t>
      </w:r>
    </w:p>
    <w:p w:rsidR="008D30FD" w:rsidRPr="005840EF" w:rsidRDefault="008D30FD" w:rsidP="008D30FD">
      <w:pPr>
        <w:keepNext/>
        <w:keepLines/>
        <w:suppressAutoHyphens w:val="0"/>
        <w:jc w:val="both"/>
        <w:outlineLvl w:val="1"/>
        <w:rPr>
          <w:b/>
          <w:sz w:val="20"/>
          <w:szCs w:val="20"/>
        </w:rPr>
      </w:pPr>
      <w:r w:rsidRPr="005840EF">
        <w:rPr>
          <w:b/>
          <w:sz w:val="20"/>
          <w:szCs w:val="20"/>
        </w:rPr>
        <w:t>Штрафы:</w:t>
      </w:r>
      <w:r w:rsidRPr="008D30FD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Пропуск КП ведет к снятию с этапа ориентирование.</w:t>
      </w:r>
    </w:p>
    <w:p w:rsidR="00C02262" w:rsidRPr="00892503" w:rsidRDefault="00C02262" w:rsidP="00C72742">
      <w:pPr>
        <w:suppressAutoHyphens w:val="0"/>
        <w:jc w:val="both"/>
        <w:rPr>
          <w:sz w:val="20"/>
          <w:szCs w:val="20"/>
          <w:lang w:eastAsia="en-US"/>
        </w:rPr>
      </w:pPr>
    </w:p>
    <w:p w:rsidR="00DF3F26" w:rsidRPr="00892503" w:rsidRDefault="00C72742" w:rsidP="00DF3F26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C02262">
        <w:rPr>
          <w:rFonts w:eastAsia="Calibri"/>
          <w:b/>
          <w:bCs/>
          <w:u w:val="single"/>
          <w:lang w:eastAsia="en-US"/>
        </w:rPr>
        <w:t>КП 1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DF3F26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 w:rsidR="00DF3F26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2</w:t>
      </w:r>
      <w:r w:rsidR="00DF3F26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DF3F26">
        <w:rPr>
          <w:rFonts w:eastAsia="Calibri"/>
          <w:b/>
          <w:bCs/>
          <w:sz w:val="20"/>
          <w:szCs w:val="20"/>
          <w:u w:val="single"/>
          <w:lang w:eastAsia="en-US"/>
        </w:rPr>
        <w:t>Движение по легенде</w:t>
      </w:r>
      <w:r w:rsidR="005840EF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DF3F26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DF3F26">
        <w:rPr>
          <w:b/>
          <w:bCs/>
          <w:sz w:val="20"/>
          <w:szCs w:val="20"/>
          <w:u w:val="single"/>
          <w:lang w:eastAsia="en-US"/>
        </w:rPr>
        <w:t xml:space="preserve">НВ – </w:t>
      </w:r>
      <w:r w:rsidR="005840EF">
        <w:rPr>
          <w:b/>
          <w:bCs/>
          <w:sz w:val="20"/>
          <w:szCs w:val="20"/>
          <w:u w:val="single"/>
          <w:lang w:eastAsia="en-US"/>
        </w:rPr>
        <w:t>10</w:t>
      </w:r>
      <w:r w:rsidR="00DF3F26">
        <w:rPr>
          <w:b/>
          <w:bCs/>
          <w:sz w:val="20"/>
          <w:szCs w:val="20"/>
          <w:u w:val="single"/>
          <w:lang w:eastAsia="en-US"/>
        </w:rPr>
        <w:t xml:space="preserve"> мин.</w:t>
      </w:r>
    </w:p>
    <w:p w:rsidR="00DF3F26" w:rsidRPr="00892503" w:rsidRDefault="00DF3F26" w:rsidP="00DF3F2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Команде выдается описание маршрута движения (Направление – СЗ, </w:t>
      </w:r>
      <w:proofErr w:type="gramStart"/>
      <w:r>
        <w:rPr>
          <w:sz w:val="20"/>
          <w:szCs w:val="20"/>
        </w:rPr>
        <w:t>тропинка</w:t>
      </w:r>
      <w:proofErr w:type="gramEnd"/>
      <w:r>
        <w:rPr>
          <w:sz w:val="20"/>
          <w:szCs w:val="20"/>
        </w:rPr>
        <w:t xml:space="preserve"> уходящая в лес, до пересечения с просекой; направление - С, по просеке 65 </w:t>
      </w:r>
      <w:r w:rsidR="005840EF">
        <w:rPr>
          <w:sz w:val="20"/>
          <w:szCs w:val="20"/>
        </w:rPr>
        <w:t>м</w:t>
      </w:r>
      <w:r>
        <w:rPr>
          <w:sz w:val="20"/>
          <w:szCs w:val="20"/>
        </w:rPr>
        <w:t xml:space="preserve"> до пересечения с противопожарной пропашкой и т.д.). На маршруте движения расположен</w:t>
      </w:r>
      <w:r w:rsidR="005840EF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="005840EF">
        <w:rPr>
          <w:sz w:val="20"/>
          <w:szCs w:val="20"/>
        </w:rPr>
        <w:t>1</w:t>
      </w:r>
      <w:r>
        <w:rPr>
          <w:sz w:val="20"/>
          <w:szCs w:val="20"/>
        </w:rPr>
        <w:t xml:space="preserve"> КП </w:t>
      </w:r>
      <w:proofErr w:type="gramStart"/>
      <w:r>
        <w:rPr>
          <w:sz w:val="20"/>
          <w:szCs w:val="20"/>
        </w:rPr>
        <w:t>местоположение</w:t>
      </w:r>
      <w:proofErr w:type="gramEnd"/>
      <w:r>
        <w:rPr>
          <w:sz w:val="20"/>
          <w:szCs w:val="20"/>
        </w:rPr>
        <w:t xml:space="preserve"> котор</w:t>
      </w:r>
      <w:r w:rsidR="00DA1FF3">
        <w:rPr>
          <w:sz w:val="20"/>
          <w:szCs w:val="20"/>
        </w:rPr>
        <w:t>ого</w:t>
      </w:r>
      <w:r>
        <w:rPr>
          <w:sz w:val="20"/>
          <w:szCs w:val="20"/>
        </w:rPr>
        <w:t xml:space="preserve"> команды отмечают на своих картах (точкой). На финише проверяется правильность отметки КП (погрешность до 5 мм). </w:t>
      </w:r>
    </w:p>
    <w:p w:rsidR="005840EF" w:rsidRPr="005840EF" w:rsidRDefault="005840EF" w:rsidP="005840EF">
      <w:pPr>
        <w:keepNext/>
        <w:keepLines/>
        <w:suppressAutoHyphens w:val="0"/>
        <w:jc w:val="both"/>
        <w:outlineLvl w:val="1"/>
        <w:rPr>
          <w:b/>
          <w:sz w:val="20"/>
          <w:szCs w:val="20"/>
        </w:rPr>
      </w:pPr>
      <w:r w:rsidRPr="005840EF">
        <w:rPr>
          <w:b/>
          <w:sz w:val="20"/>
          <w:szCs w:val="20"/>
        </w:rPr>
        <w:lastRenderedPageBreak/>
        <w:t>Штрафы:</w:t>
      </w:r>
    </w:p>
    <w:p w:rsidR="00DF3F26" w:rsidRDefault="00DF3F26" w:rsidP="00DF3F26">
      <w:pPr>
        <w:jc w:val="both"/>
        <w:rPr>
          <w:sz w:val="20"/>
          <w:szCs w:val="20"/>
        </w:rPr>
      </w:pPr>
      <w:r w:rsidRPr="00892503">
        <w:rPr>
          <w:sz w:val="20"/>
          <w:szCs w:val="20"/>
        </w:rPr>
        <w:t>Не</w:t>
      </w:r>
      <w:r>
        <w:rPr>
          <w:sz w:val="20"/>
          <w:szCs w:val="20"/>
        </w:rPr>
        <w:t xml:space="preserve">правильная отметка – 3 балла. </w:t>
      </w:r>
    </w:p>
    <w:p w:rsidR="00E47A8B" w:rsidRPr="00CB02FA" w:rsidRDefault="00E47A8B" w:rsidP="00DF3F26">
      <w:pPr>
        <w:jc w:val="both"/>
        <w:rPr>
          <w:sz w:val="20"/>
          <w:szCs w:val="20"/>
        </w:rPr>
      </w:pPr>
    </w:p>
    <w:p w:rsidR="005840EF" w:rsidRDefault="00C72742" w:rsidP="00B14575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C02262">
        <w:rPr>
          <w:rFonts w:eastAsia="Calibri"/>
          <w:b/>
          <w:bCs/>
          <w:u w:val="single"/>
          <w:lang w:eastAsia="en-US"/>
        </w:rPr>
        <w:t>КП 2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DF3F26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 w:rsidR="00DF3F26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3</w:t>
      </w:r>
      <w:r w:rsidR="00DF3F26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DF3F26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Организация переправы команды на </w:t>
      </w:r>
      <w:proofErr w:type="spellStart"/>
      <w:r w:rsidR="00DF3F26">
        <w:rPr>
          <w:rFonts w:eastAsia="Calibri"/>
          <w:b/>
          <w:bCs/>
          <w:sz w:val="20"/>
          <w:szCs w:val="20"/>
          <w:u w:val="single"/>
          <w:lang w:eastAsia="en-US"/>
        </w:rPr>
        <w:t>плавсредстве</w:t>
      </w:r>
      <w:proofErr w:type="spellEnd"/>
      <w:r w:rsidR="00DF3F26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через водную преграду</w:t>
      </w:r>
      <w:r w:rsidR="00DF3F26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</w:p>
    <w:p w:rsidR="00DF3F26" w:rsidRPr="00892503" w:rsidRDefault="00DF3F26" w:rsidP="00B14575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b/>
          <w:bCs/>
          <w:sz w:val="20"/>
          <w:szCs w:val="20"/>
          <w:u w:val="single"/>
          <w:lang w:eastAsia="en-US"/>
        </w:rPr>
        <w:t>НВ – 10 мин.</w:t>
      </w:r>
    </w:p>
    <w:p w:rsidR="00DF3F26" w:rsidRDefault="00DF3F26" w:rsidP="00B14575">
      <w:pPr>
        <w:jc w:val="both"/>
        <w:rPr>
          <w:sz w:val="20"/>
          <w:szCs w:val="20"/>
        </w:rPr>
      </w:pPr>
      <w:r w:rsidRPr="00892503">
        <w:rPr>
          <w:sz w:val="20"/>
          <w:szCs w:val="20"/>
        </w:rPr>
        <w:t xml:space="preserve">Команда </w:t>
      </w:r>
      <w:r w:rsidR="005840EF">
        <w:rPr>
          <w:sz w:val="20"/>
          <w:szCs w:val="20"/>
        </w:rPr>
        <w:t xml:space="preserve">организует посадку в плавательное средство и определяет способ и технику передвижения группы  в заданное место на противоположном берегу. </w:t>
      </w:r>
    </w:p>
    <w:p w:rsidR="005840EF" w:rsidRPr="005840EF" w:rsidRDefault="005840EF" w:rsidP="00B14575">
      <w:pPr>
        <w:keepNext/>
        <w:keepLines/>
        <w:suppressAutoHyphens w:val="0"/>
        <w:jc w:val="both"/>
        <w:outlineLvl w:val="1"/>
        <w:rPr>
          <w:b/>
          <w:sz w:val="20"/>
          <w:szCs w:val="20"/>
        </w:rPr>
      </w:pPr>
      <w:r w:rsidRPr="005840EF">
        <w:rPr>
          <w:b/>
          <w:sz w:val="20"/>
          <w:szCs w:val="20"/>
        </w:rPr>
        <w:t>Штрафы:</w:t>
      </w:r>
    </w:p>
    <w:p w:rsidR="005840EF" w:rsidRDefault="005840EF" w:rsidP="00B14575">
      <w:pPr>
        <w:keepNext/>
        <w:keepLines/>
        <w:suppressAutoHyphens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Единичное нарушение безопасности участником – 3 балла.</w:t>
      </w:r>
    </w:p>
    <w:p w:rsidR="005840EF" w:rsidRDefault="005840EF" w:rsidP="00B14575">
      <w:pPr>
        <w:keepNext/>
        <w:keepLines/>
        <w:suppressAutoHyphens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Нарушение безопасности при посадке (высадке) и при передвижении – 5 баллов</w:t>
      </w:r>
    </w:p>
    <w:p w:rsidR="005840EF" w:rsidRPr="00E47A8B" w:rsidRDefault="005840EF" w:rsidP="00B14575">
      <w:pPr>
        <w:keepNext/>
        <w:keepLines/>
        <w:suppressAutoHyphens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Игнорирование распоряжений судьи-спасателя – снятие с этапа.</w:t>
      </w:r>
    </w:p>
    <w:p w:rsidR="00431F49" w:rsidRDefault="00431F49" w:rsidP="00B14575">
      <w:pPr>
        <w:jc w:val="both"/>
        <w:rPr>
          <w:sz w:val="20"/>
          <w:szCs w:val="20"/>
        </w:rPr>
      </w:pPr>
    </w:p>
    <w:p w:rsidR="00940867" w:rsidRDefault="00C72742" w:rsidP="00B14575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C02262">
        <w:rPr>
          <w:rFonts w:eastAsia="Calibri"/>
          <w:b/>
          <w:bCs/>
          <w:u w:val="single"/>
          <w:lang w:eastAsia="en-US"/>
        </w:rPr>
        <w:t>КП 3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940867">
        <w:rPr>
          <w:rFonts w:eastAsia="Calibri"/>
          <w:b/>
          <w:bCs/>
          <w:sz w:val="20"/>
          <w:szCs w:val="20"/>
          <w:u w:val="single"/>
          <w:lang w:eastAsia="en-US"/>
        </w:rPr>
        <w:t>Поляна заданий № 1</w:t>
      </w:r>
    </w:p>
    <w:p w:rsidR="00940867" w:rsidRPr="004E49EE" w:rsidRDefault="00940867" w:rsidP="00B14575">
      <w:pPr>
        <w:jc w:val="both"/>
        <w:rPr>
          <w:b/>
          <w:sz w:val="20"/>
          <w:szCs w:val="20"/>
          <w:u w:val="single"/>
        </w:rPr>
      </w:pPr>
      <w:r w:rsidRPr="004E49EE">
        <w:rPr>
          <w:b/>
          <w:sz w:val="20"/>
          <w:szCs w:val="20"/>
          <w:u w:val="single"/>
        </w:rPr>
        <w:t xml:space="preserve">Этап № </w:t>
      </w:r>
      <w:r>
        <w:rPr>
          <w:b/>
          <w:sz w:val="20"/>
          <w:szCs w:val="20"/>
          <w:u w:val="single"/>
        </w:rPr>
        <w:t>4</w:t>
      </w:r>
      <w:r w:rsidRPr="004E49EE">
        <w:rPr>
          <w:b/>
          <w:sz w:val="20"/>
          <w:szCs w:val="20"/>
          <w:u w:val="single"/>
        </w:rPr>
        <w:t xml:space="preserve">. Определение азимута. НВ - </w:t>
      </w:r>
      <w:r w:rsidR="00E47A8B">
        <w:rPr>
          <w:b/>
          <w:sz w:val="20"/>
          <w:szCs w:val="20"/>
          <w:u w:val="single"/>
        </w:rPr>
        <w:t>10</w:t>
      </w:r>
      <w:r w:rsidRPr="004E49EE">
        <w:rPr>
          <w:b/>
          <w:sz w:val="20"/>
          <w:szCs w:val="20"/>
          <w:u w:val="single"/>
        </w:rPr>
        <w:t xml:space="preserve"> мин.</w:t>
      </w:r>
    </w:p>
    <w:p w:rsidR="00E47A8B" w:rsidRPr="00E47A8B" w:rsidRDefault="00E47A8B" w:rsidP="00B14575">
      <w:pPr>
        <w:keepNext/>
        <w:keepLines/>
        <w:suppressAutoHyphens w:val="0"/>
        <w:jc w:val="both"/>
        <w:outlineLvl w:val="1"/>
        <w:rPr>
          <w:sz w:val="20"/>
          <w:szCs w:val="20"/>
        </w:rPr>
      </w:pPr>
      <w:r w:rsidRPr="00E47A8B">
        <w:rPr>
          <w:sz w:val="20"/>
          <w:szCs w:val="20"/>
        </w:rPr>
        <w:t>Команда в заданном месте определяет точный азимут на три из пяти возможных, определенные судьей этапа. Команде предоставляется для работы судейский компас</w:t>
      </w:r>
      <w:r w:rsidR="00DA1FF3">
        <w:rPr>
          <w:sz w:val="20"/>
          <w:szCs w:val="20"/>
        </w:rPr>
        <w:t>,</w:t>
      </w:r>
      <w:r w:rsidRPr="00E47A8B">
        <w:rPr>
          <w:sz w:val="20"/>
          <w:szCs w:val="20"/>
        </w:rPr>
        <w:t xml:space="preserve"> с которого производились </w:t>
      </w:r>
      <w:r w:rsidR="00DA1FF3">
        <w:rPr>
          <w:sz w:val="20"/>
          <w:szCs w:val="20"/>
        </w:rPr>
        <w:t xml:space="preserve">контрольные </w:t>
      </w:r>
      <w:r w:rsidRPr="00E47A8B">
        <w:rPr>
          <w:sz w:val="20"/>
          <w:szCs w:val="20"/>
        </w:rPr>
        <w:t>замеры, команда вправе использовать свой компас любой удобной для неё модификации. Ошибка более 2 градусов – 1 штрафной балл за каждый объект.</w:t>
      </w:r>
    </w:p>
    <w:p w:rsidR="00E47A8B" w:rsidRPr="005840EF" w:rsidRDefault="00E47A8B" w:rsidP="00B14575">
      <w:pPr>
        <w:keepNext/>
        <w:keepLines/>
        <w:suppressAutoHyphens w:val="0"/>
        <w:jc w:val="both"/>
        <w:outlineLvl w:val="1"/>
        <w:rPr>
          <w:b/>
          <w:sz w:val="20"/>
          <w:szCs w:val="20"/>
        </w:rPr>
      </w:pPr>
      <w:r w:rsidRPr="005840EF">
        <w:rPr>
          <w:b/>
          <w:sz w:val="20"/>
          <w:szCs w:val="20"/>
        </w:rPr>
        <w:t>Штрафы:</w:t>
      </w:r>
    </w:p>
    <w:p w:rsidR="00E47A8B" w:rsidRPr="00E47A8B" w:rsidRDefault="00E47A8B" w:rsidP="00B14575">
      <w:pPr>
        <w:keepNext/>
        <w:keepLines/>
        <w:suppressAutoHyphens w:val="0"/>
        <w:jc w:val="both"/>
        <w:outlineLvl w:val="1"/>
        <w:rPr>
          <w:sz w:val="20"/>
          <w:szCs w:val="20"/>
        </w:rPr>
      </w:pPr>
      <w:r w:rsidRPr="00E47A8B">
        <w:rPr>
          <w:sz w:val="20"/>
          <w:szCs w:val="20"/>
        </w:rPr>
        <w:t>Ошибка от 2</w:t>
      </w:r>
      <w:r w:rsidRPr="00E47A8B">
        <w:rPr>
          <w:sz w:val="20"/>
          <w:szCs w:val="20"/>
          <w:vertAlign w:val="superscript"/>
        </w:rPr>
        <w:t>0</w:t>
      </w:r>
      <w:r w:rsidRPr="00E47A8B">
        <w:rPr>
          <w:sz w:val="20"/>
          <w:szCs w:val="20"/>
        </w:rPr>
        <w:t xml:space="preserve"> до 5</w:t>
      </w:r>
      <w:r w:rsidRPr="00E47A8B">
        <w:rPr>
          <w:sz w:val="20"/>
          <w:szCs w:val="20"/>
          <w:vertAlign w:val="superscript"/>
        </w:rPr>
        <w:t>0</w:t>
      </w:r>
      <w:r w:rsidRPr="00E47A8B">
        <w:rPr>
          <w:sz w:val="20"/>
          <w:szCs w:val="20"/>
        </w:rPr>
        <w:t xml:space="preserve"> – 1 балл (за каждое измерение)</w:t>
      </w:r>
    </w:p>
    <w:p w:rsidR="00E47A8B" w:rsidRDefault="00E47A8B" w:rsidP="00B14575">
      <w:pPr>
        <w:keepNext/>
        <w:keepLines/>
        <w:suppressAutoHyphens w:val="0"/>
        <w:jc w:val="both"/>
        <w:outlineLvl w:val="1"/>
        <w:rPr>
          <w:sz w:val="20"/>
          <w:szCs w:val="20"/>
        </w:rPr>
      </w:pPr>
      <w:r w:rsidRPr="00E47A8B">
        <w:rPr>
          <w:sz w:val="20"/>
          <w:szCs w:val="20"/>
        </w:rPr>
        <w:t>Ошибка от 5</w:t>
      </w:r>
      <w:r w:rsidRPr="00E47A8B">
        <w:rPr>
          <w:sz w:val="20"/>
          <w:szCs w:val="20"/>
          <w:vertAlign w:val="superscript"/>
        </w:rPr>
        <w:t>0</w:t>
      </w:r>
      <w:r w:rsidRPr="00E47A8B">
        <w:rPr>
          <w:sz w:val="20"/>
          <w:szCs w:val="20"/>
        </w:rPr>
        <w:t xml:space="preserve"> до ∞ – </w:t>
      </w:r>
      <w:r>
        <w:rPr>
          <w:sz w:val="20"/>
          <w:szCs w:val="20"/>
        </w:rPr>
        <w:t>3</w:t>
      </w:r>
      <w:r w:rsidRPr="00E47A8B">
        <w:rPr>
          <w:sz w:val="20"/>
          <w:szCs w:val="20"/>
        </w:rPr>
        <w:t xml:space="preserve"> балла (за каждое измерение)</w:t>
      </w:r>
    </w:p>
    <w:p w:rsidR="00940867" w:rsidRPr="00892503" w:rsidRDefault="00940867" w:rsidP="00B14575">
      <w:pPr>
        <w:keepNext/>
        <w:keepLines/>
        <w:suppressAutoHyphens w:val="0"/>
        <w:jc w:val="both"/>
        <w:outlineLvl w:val="1"/>
        <w:rPr>
          <w:b/>
          <w:bCs/>
          <w:sz w:val="20"/>
          <w:szCs w:val="20"/>
          <w:u w:val="single"/>
          <w:lang w:eastAsia="en-US"/>
        </w:rPr>
      </w:pPr>
      <w:r w:rsidRPr="00892503">
        <w:rPr>
          <w:b/>
          <w:bCs/>
          <w:sz w:val="20"/>
          <w:szCs w:val="20"/>
          <w:u w:val="single"/>
          <w:lang w:eastAsia="en-US"/>
        </w:rPr>
        <w:t>Этап</w:t>
      </w:r>
      <w:r>
        <w:rPr>
          <w:b/>
          <w:bCs/>
          <w:sz w:val="20"/>
          <w:szCs w:val="20"/>
          <w:u w:val="single"/>
          <w:lang w:eastAsia="en-US"/>
        </w:rPr>
        <w:t xml:space="preserve"> № 5</w:t>
      </w:r>
      <w:r w:rsidRPr="00892503">
        <w:rPr>
          <w:b/>
          <w:bCs/>
          <w:sz w:val="20"/>
          <w:szCs w:val="20"/>
          <w:u w:val="single"/>
          <w:lang w:eastAsia="en-US"/>
        </w:rPr>
        <w:t>. Вертолетные знаки.</w:t>
      </w:r>
    </w:p>
    <w:p w:rsidR="005840EF" w:rsidRPr="005840EF" w:rsidRDefault="005840EF" w:rsidP="00B14575">
      <w:pPr>
        <w:suppressAutoHyphens w:val="0"/>
        <w:jc w:val="both"/>
        <w:rPr>
          <w:sz w:val="20"/>
          <w:szCs w:val="20"/>
          <w:lang w:eastAsia="en-US"/>
        </w:rPr>
      </w:pPr>
      <w:r w:rsidRPr="005840EF">
        <w:rPr>
          <w:sz w:val="20"/>
          <w:szCs w:val="20"/>
          <w:lang w:eastAsia="en-US"/>
        </w:rPr>
        <w:t xml:space="preserve">Команде необходимо выложить вертолетный знак в указанном судьей месте, </w:t>
      </w:r>
      <w:proofErr w:type="gramStart"/>
      <w:r w:rsidRPr="005840EF">
        <w:rPr>
          <w:sz w:val="20"/>
          <w:szCs w:val="20"/>
          <w:lang w:eastAsia="en-US"/>
        </w:rPr>
        <w:t>согласно</w:t>
      </w:r>
      <w:proofErr w:type="gramEnd"/>
      <w:r w:rsidRPr="005840EF">
        <w:rPr>
          <w:sz w:val="20"/>
          <w:szCs w:val="20"/>
          <w:lang w:eastAsia="en-US"/>
        </w:rPr>
        <w:t xml:space="preserve"> вытянутых карточек. Количество знаков 8 шт.</w:t>
      </w:r>
    </w:p>
    <w:p w:rsidR="005840EF" w:rsidRPr="005840EF" w:rsidRDefault="005840EF" w:rsidP="00B14575">
      <w:pPr>
        <w:suppressAutoHyphens w:val="0"/>
        <w:jc w:val="both"/>
        <w:rPr>
          <w:b/>
          <w:sz w:val="20"/>
          <w:szCs w:val="20"/>
          <w:lang w:eastAsia="en-US"/>
        </w:rPr>
      </w:pPr>
      <w:r w:rsidRPr="005840EF">
        <w:rPr>
          <w:b/>
          <w:sz w:val="20"/>
          <w:szCs w:val="20"/>
          <w:lang w:eastAsia="en-US"/>
        </w:rPr>
        <w:t>Штрафы:</w:t>
      </w:r>
    </w:p>
    <w:p w:rsidR="00431F49" w:rsidRDefault="005840EF" w:rsidP="00B14575">
      <w:pPr>
        <w:suppressAutoHyphens w:val="0"/>
        <w:jc w:val="both"/>
        <w:rPr>
          <w:sz w:val="20"/>
          <w:szCs w:val="20"/>
          <w:lang w:eastAsia="en-US"/>
        </w:rPr>
      </w:pPr>
      <w:r w:rsidRPr="005840EF">
        <w:rPr>
          <w:sz w:val="20"/>
          <w:szCs w:val="20"/>
          <w:lang w:eastAsia="en-US"/>
        </w:rPr>
        <w:t>Неправильно выложен знак – 1 балл (за каждый)</w:t>
      </w:r>
    </w:p>
    <w:p w:rsidR="005840EF" w:rsidRDefault="005840EF" w:rsidP="00B14575">
      <w:pPr>
        <w:suppressAutoHyphens w:val="0"/>
        <w:jc w:val="both"/>
        <w:rPr>
          <w:sz w:val="20"/>
          <w:szCs w:val="20"/>
          <w:lang w:eastAsia="en-US"/>
        </w:rPr>
      </w:pPr>
    </w:p>
    <w:p w:rsidR="00940867" w:rsidRPr="00431F49" w:rsidRDefault="00C72742" w:rsidP="00B14575">
      <w:pPr>
        <w:suppressAutoHyphens w:val="0"/>
        <w:jc w:val="both"/>
        <w:rPr>
          <w:b/>
          <w:sz w:val="20"/>
          <w:szCs w:val="20"/>
          <w:lang w:eastAsia="en-US"/>
        </w:rPr>
      </w:pPr>
      <w:r w:rsidRPr="00C02262">
        <w:rPr>
          <w:rFonts w:eastAsia="Calibri"/>
          <w:b/>
          <w:bCs/>
          <w:u w:val="single"/>
          <w:lang w:eastAsia="en-US"/>
        </w:rPr>
        <w:t>КП 4.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940867" w:rsidRPr="00431F49">
        <w:rPr>
          <w:b/>
          <w:sz w:val="20"/>
          <w:szCs w:val="20"/>
          <w:lang w:eastAsia="en-US"/>
        </w:rPr>
        <w:t xml:space="preserve">Поляна заданий № 2 </w:t>
      </w:r>
    </w:p>
    <w:p w:rsidR="00431F49" w:rsidRPr="00892503" w:rsidRDefault="00431F49" w:rsidP="00B14575">
      <w:pPr>
        <w:suppressAutoHyphens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6.</w:t>
      </w:r>
      <w:r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 Топографические знаки. </w:t>
      </w:r>
      <w:r>
        <w:rPr>
          <w:b/>
          <w:bCs/>
          <w:sz w:val="20"/>
          <w:szCs w:val="20"/>
          <w:u w:val="single"/>
          <w:lang w:eastAsia="en-US"/>
        </w:rPr>
        <w:t xml:space="preserve">НВ – </w:t>
      </w:r>
      <w:r w:rsidR="00070F2C">
        <w:rPr>
          <w:b/>
          <w:bCs/>
          <w:sz w:val="20"/>
          <w:szCs w:val="20"/>
          <w:u w:val="single"/>
          <w:lang w:eastAsia="en-US"/>
        </w:rPr>
        <w:t>10</w:t>
      </w:r>
      <w:r>
        <w:rPr>
          <w:b/>
          <w:bCs/>
          <w:sz w:val="20"/>
          <w:szCs w:val="20"/>
          <w:u w:val="single"/>
          <w:lang w:eastAsia="en-US"/>
        </w:rPr>
        <w:t xml:space="preserve"> мин.</w:t>
      </w:r>
    </w:p>
    <w:p w:rsidR="00070F2C" w:rsidRPr="00070F2C" w:rsidRDefault="00070F2C" w:rsidP="00B14575">
      <w:pPr>
        <w:suppressAutoHyphens w:val="0"/>
        <w:rPr>
          <w:rFonts w:eastAsia="Calibri"/>
          <w:bCs/>
          <w:sz w:val="20"/>
          <w:szCs w:val="20"/>
          <w:lang w:eastAsia="en-US"/>
        </w:rPr>
      </w:pPr>
      <w:r w:rsidRPr="00070F2C">
        <w:rPr>
          <w:rFonts w:eastAsia="Calibri"/>
          <w:bCs/>
          <w:sz w:val="20"/>
          <w:szCs w:val="20"/>
          <w:lang w:eastAsia="en-US"/>
        </w:rPr>
        <w:t>Участники получают  карточку с тестами по топографии (определить название  знака, нарисовать знак по названию 20 шт.). Образцы топографических знаков будут вывешены на стенде информации на месте соревнований.</w:t>
      </w:r>
    </w:p>
    <w:p w:rsidR="00070F2C" w:rsidRPr="00070F2C" w:rsidRDefault="00070F2C" w:rsidP="00B14575">
      <w:pPr>
        <w:suppressAutoHyphens w:val="0"/>
        <w:rPr>
          <w:rFonts w:eastAsia="Calibri"/>
          <w:b/>
          <w:bCs/>
          <w:sz w:val="20"/>
          <w:szCs w:val="20"/>
          <w:lang w:eastAsia="en-US"/>
        </w:rPr>
      </w:pPr>
      <w:r w:rsidRPr="00070F2C">
        <w:rPr>
          <w:rFonts w:eastAsia="Calibri"/>
          <w:b/>
          <w:bCs/>
          <w:sz w:val="20"/>
          <w:szCs w:val="20"/>
          <w:lang w:eastAsia="en-US"/>
        </w:rPr>
        <w:t>Штрафы:</w:t>
      </w:r>
    </w:p>
    <w:p w:rsidR="00431F49" w:rsidRPr="00892503" w:rsidRDefault="00070F2C" w:rsidP="00B14575">
      <w:pPr>
        <w:suppressAutoHyphens w:val="0"/>
        <w:rPr>
          <w:rFonts w:eastAsia="Calibri"/>
          <w:bCs/>
          <w:sz w:val="20"/>
          <w:szCs w:val="20"/>
          <w:lang w:eastAsia="en-US"/>
        </w:rPr>
      </w:pPr>
      <w:r w:rsidRPr="00070F2C">
        <w:rPr>
          <w:rFonts w:eastAsia="Calibri"/>
          <w:bCs/>
          <w:sz w:val="20"/>
          <w:szCs w:val="20"/>
          <w:lang w:eastAsia="en-US"/>
        </w:rPr>
        <w:t>За каждый непра</w:t>
      </w:r>
      <w:r>
        <w:rPr>
          <w:rFonts w:eastAsia="Calibri"/>
          <w:bCs/>
          <w:sz w:val="20"/>
          <w:szCs w:val="20"/>
          <w:lang w:eastAsia="en-US"/>
        </w:rPr>
        <w:t>вильный ответ – 1 штрафной балл (не более 10 баллов).</w:t>
      </w:r>
    </w:p>
    <w:p w:rsidR="00431F49" w:rsidRPr="00892503" w:rsidRDefault="00431F49" w:rsidP="00B14575">
      <w:pPr>
        <w:keepNext/>
        <w:keepLines/>
        <w:suppressAutoHyphens w:val="0"/>
        <w:outlineLvl w:val="2"/>
        <w:rPr>
          <w:b/>
          <w:spacing w:val="4"/>
          <w:sz w:val="20"/>
          <w:szCs w:val="20"/>
          <w:shd w:val="clear" w:color="auto" w:fill="FFFFFF"/>
          <w:lang w:eastAsia="en-US"/>
        </w:rPr>
      </w:pPr>
      <w:bookmarkStart w:id="1" w:name="_Toc404960039"/>
      <w:r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7</w:t>
      </w:r>
      <w:r w:rsidRPr="00892503">
        <w:rPr>
          <w:rFonts w:eastAsia="Calibri"/>
          <w:b/>
          <w:bCs/>
          <w:sz w:val="20"/>
          <w:szCs w:val="20"/>
          <w:u w:val="single"/>
          <w:lang w:eastAsia="en-US"/>
        </w:rPr>
        <w:t>.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Pr="00892503">
        <w:rPr>
          <w:b/>
          <w:spacing w:val="4"/>
          <w:sz w:val="20"/>
          <w:szCs w:val="20"/>
          <w:u w:val="single"/>
          <w:shd w:val="clear" w:color="auto" w:fill="FFFFFF"/>
          <w:lang w:eastAsia="en-US"/>
        </w:rPr>
        <w:t xml:space="preserve">Разведение </w:t>
      </w:r>
      <w:r>
        <w:rPr>
          <w:b/>
          <w:spacing w:val="4"/>
          <w:sz w:val="20"/>
          <w:szCs w:val="20"/>
          <w:u w:val="single"/>
          <w:shd w:val="clear" w:color="auto" w:fill="FFFFFF"/>
          <w:lang w:eastAsia="en-US"/>
        </w:rPr>
        <w:t xml:space="preserve">огня при помощи лупы (солнце), </w:t>
      </w:r>
      <w:proofErr w:type="spellStart"/>
      <w:r>
        <w:rPr>
          <w:b/>
          <w:spacing w:val="4"/>
          <w:sz w:val="20"/>
          <w:szCs w:val="20"/>
          <w:u w:val="single"/>
          <w:shd w:val="clear" w:color="auto" w:fill="FFFFFF"/>
          <w:lang w:eastAsia="en-US"/>
        </w:rPr>
        <w:t>добывание</w:t>
      </w:r>
      <w:r w:rsidR="00070F2C">
        <w:rPr>
          <w:b/>
          <w:spacing w:val="4"/>
          <w:sz w:val="20"/>
          <w:szCs w:val="20"/>
          <w:u w:val="single"/>
          <w:shd w:val="clear" w:color="auto" w:fill="FFFFFF"/>
          <w:lang w:eastAsia="en-US"/>
        </w:rPr>
        <w:t>я</w:t>
      </w:r>
      <w:proofErr w:type="spellEnd"/>
      <w:r>
        <w:rPr>
          <w:b/>
          <w:spacing w:val="4"/>
          <w:sz w:val="20"/>
          <w:szCs w:val="20"/>
          <w:u w:val="single"/>
          <w:shd w:val="clear" w:color="auto" w:fill="FFFFFF"/>
          <w:lang w:eastAsia="en-US"/>
        </w:rPr>
        <w:t xml:space="preserve"> искры</w:t>
      </w:r>
      <w:bookmarkEnd w:id="1"/>
      <w:r w:rsidR="00070F2C">
        <w:rPr>
          <w:b/>
          <w:spacing w:val="4"/>
          <w:sz w:val="20"/>
          <w:szCs w:val="20"/>
          <w:u w:val="single"/>
          <w:shd w:val="clear" w:color="auto" w:fill="FFFFFF"/>
          <w:lang w:eastAsia="en-US"/>
        </w:rPr>
        <w:t xml:space="preserve"> или при помощи трения</w:t>
      </w:r>
      <w:r>
        <w:rPr>
          <w:b/>
          <w:spacing w:val="4"/>
          <w:sz w:val="20"/>
          <w:szCs w:val="20"/>
          <w:u w:val="single"/>
          <w:shd w:val="clear" w:color="auto" w:fill="FFFFFF"/>
          <w:lang w:eastAsia="en-US"/>
        </w:rPr>
        <w:t xml:space="preserve"> </w:t>
      </w:r>
      <w:r w:rsidR="00070F2C">
        <w:rPr>
          <w:b/>
          <w:spacing w:val="4"/>
          <w:sz w:val="20"/>
          <w:szCs w:val="20"/>
          <w:u w:val="single"/>
          <w:shd w:val="clear" w:color="auto" w:fill="FFFFFF"/>
          <w:lang w:eastAsia="en-US"/>
        </w:rPr>
        <w:t>(без использования легкогорючих веществ).</w:t>
      </w:r>
    </w:p>
    <w:p w:rsidR="00431F49" w:rsidRDefault="00431F49" w:rsidP="00B14575">
      <w:pPr>
        <w:suppressAutoHyphens w:val="0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 xml:space="preserve">Команде необходимо развести </w:t>
      </w:r>
      <w:r>
        <w:rPr>
          <w:sz w:val="20"/>
          <w:szCs w:val="20"/>
          <w:lang w:eastAsia="en-US"/>
        </w:rPr>
        <w:t xml:space="preserve">открытый </w:t>
      </w:r>
      <w:r w:rsidRPr="00892503">
        <w:rPr>
          <w:sz w:val="20"/>
          <w:szCs w:val="20"/>
          <w:lang w:eastAsia="en-US"/>
        </w:rPr>
        <w:t>огонь и</w:t>
      </w:r>
      <w:r>
        <w:rPr>
          <w:sz w:val="20"/>
          <w:szCs w:val="20"/>
          <w:lang w:eastAsia="en-US"/>
        </w:rPr>
        <w:t>з</w:t>
      </w:r>
      <w:r w:rsidRPr="00892503">
        <w:rPr>
          <w:sz w:val="20"/>
          <w:szCs w:val="20"/>
          <w:lang w:eastAsia="en-US"/>
        </w:rPr>
        <w:t xml:space="preserve"> подручных сре</w:t>
      </w:r>
      <w:proofErr w:type="gramStart"/>
      <w:r w:rsidRPr="00892503">
        <w:rPr>
          <w:sz w:val="20"/>
          <w:szCs w:val="20"/>
          <w:lang w:eastAsia="en-US"/>
        </w:rPr>
        <w:t xml:space="preserve">дств </w:t>
      </w:r>
      <w:r>
        <w:rPr>
          <w:sz w:val="20"/>
          <w:szCs w:val="20"/>
          <w:lang w:eastAsia="en-US"/>
        </w:rPr>
        <w:t xml:space="preserve"> </w:t>
      </w:r>
      <w:r w:rsidRPr="00892503">
        <w:rPr>
          <w:sz w:val="20"/>
          <w:szCs w:val="20"/>
          <w:lang w:eastAsia="en-US"/>
        </w:rPr>
        <w:t>пр</w:t>
      </w:r>
      <w:proofErr w:type="gramEnd"/>
      <w:r w:rsidRPr="00892503">
        <w:rPr>
          <w:sz w:val="20"/>
          <w:szCs w:val="20"/>
          <w:lang w:eastAsia="en-US"/>
        </w:rPr>
        <w:t>иродного происхождения, (древес</w:t>
      </w:r>
      <w:r w:rsidR="00070F2C">
        <w:rPr>
          <w:sz w:val="20"/>
          <w:szCs w:val="20"/>
          <w:lang w:eastAsia="en-US"/>
        </w:rPr>
        <w:t xml:space="preserve">ина, трава и т.п.) и зажечь от него судейскую </w:t>
      </w:r>
      <w:r w:rsidR="008E1527">
        <w:rPr>
          <w:sz w:val="20"/>
          <w:szCs w:val="20"/>
          <w:lang w:eastAsia="en-US"/>
        </w:rPr>
        <w:t>«</w:t>
      </w:r>
      <w:r w:rsidR="00070F2C">
        <w:rPr>
          <w:sz w:val="20"/>
          <w:szCs w:val="20"/>
          <w:lang w:eastAsia="en-US"/>
        </w:rPr>
        <w:t>эталонную палочку</w:t>
      </w:r>
      <w:r w:rsidR="008E1527">
        <w:rPr>
          <w:sz w:val="20"/>
          <w:szCs w:val="20"/>
          <w:lang w:eastAsia="en-US"/>
        </w:rPr>
        <w:t>»</w:t>
      </w:r>
      <w:r w:rsidR="00070F2C">
        <w:rPr>
          <w:sz w:val="20"/>
          <w:szCs w:val="20"/>
          <w:lang w:eastAsia="en-US"/>
        </w:rPr>
        <w:t>.</w:t>
      </w:r>
      <w:r w:rsidR="008E1527">
        <w:rPr>
          <w:sz w:val="20"/>
          <w:szCs w:val="20"/>
          <w:lang w:eastAsia="en-US"/>
        </w:rPr>
        <w:t xml:space="preserve"> Способ добывания огня команда определяет самостоятельно в зависимости от погодных условий (дождь, ветер, время суток и т.п.)</w:t>
      </w:r>
    </w:p>
    <w:p w:rsidR="00070F2C" w:rsidRPr="00070F2C" w:rsidRDefault="00070F2C" w:rsidP="00B14575">
      <w:pPr>
        <w:jc w:val="both"/>
        <w:rPr>
          <w:b/>
          <w:sz w:val="20"/>
          <w:szCs w:val="20"/>
        </w:rPr>
      </w:pPr>
      <w:r w:rsidRPr="00070F2C">
        <w:rPr>
          <w:b/>
          <w:sz w:val="20"/>
          <w:szCs w:val="20"/>
        </w:rPr>
        <w:t>Штрафы:</w:t>
      </w:r>
    </w:p>
    <w:p w:rsidR="00070F2C" w:rsidRPr="00070F2C" w:rsidRDefault="00070F2C" w:rsidP="00B14575">
      <w:pPr>
        <w:suppressAutoHyphens w:val="0"/>
        <w:rPr>
          <w:rFonts w:eastAsia="Calibri"/>
          <w:bCs/>
          <w:sz w:val="20"/>
          <w:szCs w:val="20"/>
          <w:lang w:eastAsia="en-US"/>
        </w:rPr>
      </w:pPr>
      <w:r w:rsidRPr="00070F2C">
        <w:rPr>
          <w:rFonts w:eastAsia="Calibri"/>
          <w:bCs/>
          <w:sz w:val="20"/>
          <w:szCs w:val="20"/>
          <w:lang w:eastAsia="en-US"/>
        </w:rPr>
        <w:t>Нарушение безопасности при обращении с отрытым огнем – 3 балла</w:t>
      </w:r>
      <w:r>
        <w:rPr>
          <w:rFonts w:eastAsia="Calibri"/>
          <w:bCs/>
          <w:sz w:val="20"/>
          <w:szCs w:val="20"/>
          <w:lang w:eastAsia="en-US"/>
        </w:rPr>
        <w:t xml:space="preserve"> (за каждый)</w:t>
      </w:r>
    </w:p>
    <w:p w:rsidR="00070F2C" w:rsidRDefault="00070F2C" w:rsidP="00B14575">
      <w:pPr>
        <w:suppressAutoHyphens w:val="0"/>
        <w:rPr>
          <w:rFonts w:eastAsia="Calibri"/>
          <w:bCs/>
          <w:sz w:val="20"/>
          <w:szCs w:val="20"/>
          <w:lang w:eastAsia="en-US"/>
        </w:rPr>
      </w:pPr>
      <w:r w:rsidRPr="00070F2C">
        <w:rPr>
          <w:rFonts w:eastAsia="Calibri"/>
          <w:bCs/>
          <w:sz w:val="20"/>
          <w:szCs w:val="20"/>
          <w:lang w:eastAsia="en-US"/>
        </w:rPr>
        <w:t xml:space="preserve">Не </w:t>
      </w:r>
      <w:r>
        <w:rPr>
          <w:rFonts w:eastAsia="Calibri"/>
          <w:bCs/>
          <w:sz w:val="20"/>
          <w:szCs w:val="20"/>
          <w:lang w:eastAsia="en-US"/>
        </w:rPr>
        <w:t xml:space="preserve">загорелся </w:t>
      </w:r>
      <w:r w:rsidR="008E1527">
        <w:rPr>
          <w:rFonts w:eastAsia="Calibri"/>
          <w:bCs/>
          <w:sz w:val="20"/>
          <w:szCs w:val="20"/>
          <w:lang w:eastAsia="en-US"/>
        </w:rPr>
        <w:t>«</w:t>
      </w:r>
      <w:r>
        <w:rPr>
          <w:rFonts w:eastAsia="Calibri"/>
          <w:bCs/>
          <w:sz w:val="20"/>
          <w:szCs w:val="20"/>
          <w:lang w:eastAsia="en-US"/>
        </w:rPr>
        <w:t>эталон</w:t>
      </w:r>
      <w:r w:rsidR="008E1527">
        <w:rPr>
          <w:rFonts w:eastAsia="Calibri"/>
          <w:bCs/>
          <w:sz w:val="20"/>
          <w:szCs w:val="20"/>
          <w:lang w:eastAsia="en-US"/>
        </w:rPr>
        <w:t xml:space="preserve">» </w:t>
      </w:r>
      <w:r w:rsidRPr="00070F2C">
        <w:rPr>
          <w:rFonts w:eastAsia="Calibri"/>
          <w:bCs/>
          <w:sz w:val="20"/>
          <w:szCs w:val="20"/>
          <w:lang w:eastAsia="en-US"/>
        </w:rPr>
        <w:t>– 5 баллов</w:t>
      </w:r>
      <w:r>
        <w:rPr>
          <w:rFonts w:eastAsia="Calibri"/>
          <w:bCs/>
          <w:sz w:val="20"/>
          <w:szCs w:val="20"/>
          <w:lang w:eastAsia="en-US"/>
        </w:rPr>
        <w:t>.</w:t>
      </w:r>
    </w:p>
    <w:p w:rsidR="00070F2C" w:rsidRPr="00070F2C" w:rsidRDefault="00070F2C" w:rsidP="00B14575">
      <w:pPr>
        <w:suppressAutoHyphens w:val="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Нет открытого огня – 8 баллов.</w:t>
      </w:r>
      <w:r w:rsidRPr="00070F2C">
        <w:rPr>
          <w:rFonts w:eastAsia="Calibri"/>
          <w:bCs/>
          <w:sz w:val="20"/>
          <w:szCs w:val="20"/>
          <w:lang w:eastAsia="en-US"/>
        </w:rPr>
        <w:t xml:space="preserve"> </w:t>
      </w:r>
    </w:p>
    <w:p w:rsidR="00070F2C" w:rsidRDefault="00070F2C" w:rsidP="00B14575">
      <w:pPr>
        <w:suppressAutoHyphens w:val="0"/>
        <w:jc w:val="both"/>
        <w:rPr>
          <w:b/>
          <w:sz w:val="20"/>
          <w:szCs w:val="20"/>
          <w:lang w:eastAsia="en-US"/>
        </w:rPr>
      </w:pPr>
    </w:p>
    <w:p w:rsidR="00431F49" w:rsidRPr="00431F49" w:rsidRDefault="00C72742" w:rsidP="00B14575">
      <w:pPr>
        <w:suppressAutoHyphens w:val="0"/>
        <w:jc w:val="both"/>
        <w:rPr>
          <w:b/>
          <w:sz w:val="20"/>
          <w:szCs w:val="20"/>
          <w:lang w:eastAsia="en-US"/>
        </w:rPr>
      </w:pPr>
      <w:r w:rsidRPr="00C02262">
        <w:rPr>
          <w:rFonts w:eastAsia="Calibri"/>
          <w:b/>
          <w:bCs/>
          <w:u w:val="single"/>
          <w:lang w:eastAsia="en-US"/>
        </w:rPr>
        <w:t>КП 5.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431F49">
        <w:rPr>
          <w:b/>
          <w:sz w:val="20"/>
          <w:szCs w:val="20"/>
          <w:lang w:eastAsia="en-US"/>
        </w:rPr>
        <w:t xml:space="preserve">Поляна заданий № 3 </w:t>
      </w:r>
    </w:p>
    <w:p w:rsidR="00940867" w:rsidRPr="00892503" w:rsidRDefault="00940867" w:rsidP="00B14575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18"/>
          <w:szCs w:val="18"/>
        </w:rPr>
      </w:pPr>
      <w:r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 w:rsidR="00431F49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>8</w:t>
      </w:r>
      <w:r w:rsidRPr="00892503">
        <w:rPr>
          <w:rFonts w:eastAsia="Calibri"/>
          <w:b/>
          <w:bCs/>
          <w:sz w:val="20"/>
          <w:szCs w:val="20"/>
          <w:u w:val="single"/>
          <w:lang w:eastAsia="en-US"/>
        </w:rPr>
        <w:t>.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Pr="00892503">
        <w:rPr>
          <w:b/>
          <w:bCs/>
          <w:sz w:val="20"/>
          <w:szCs w:val="20"/>
          <w:u w:val="single"/>
          <w:bdr w:val="none" w:sz="0" w:space="0" w:color="auto" w:frame="1"/>
        </w:rPr>
        <w:t>П</w:t>
      </w:r>
      <w:r>
        <w:rPr>
          <w:b/>
          <w:bCs/>
          <w:sz w:val="20"/>
          <w:szCs w:val="20"/>
          <w:u w:val="single"/>
          <w:bdr w:val="none" w:sz="0" w:space="0" w:color="auto" w:frame="1"/>
        </w:rPr>
        <w:t xml:space="preserve">ередача информации на расстоянии. </w:t>
      </w:r>
      <w:r>
        <w:rPr>
          <w:b/>
          <w:bCs/>
          <w:sz w:val="20"/>
          <w:szCs w:val="20"/>
          <w:u w:val="single"/>
          <w:lang w:eastAsia="en-US"/>
        </w:rPr>
        <w:t xml:space="preserve">НВ – </w:t>
      </w:r>
      <w:r w:rsidR="00070F2C">
        <w:rPr>
          <w:b/>
          <w:bCs/>
          <w:sz w:val="20"/>
          <w:szCs w:val="20"/>
          <w:u w:val="single"/>
          <w:lang w:eastAsia="en-US"/>
        </w:rPr>
        <w:t>10</w:t>
      </w:r>
      <w:r>
        <w:rPr>
          <w:b/>
          <w:bCs/>
          <w:sz w:val="20"/>
          <w:szCs w:val="20"/>
          <w:u w:val="single"/>
          <w:lang w:eastAsia="en-US"/>
        </w:rPr>
        <w:t xml:space="preserve"> мин.</w:t>
      </w:r>
    </w:p>
    <w:p w:rsidR="00070F2C" w:rsidRDefault="00940867" w:rsidP="00B1457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892503">
        <w:rPr>
          <w:sz w:val="20"/>
          <w:szCs w:val="20"/>
        </w:rPr>
        <w:t xml:space="preserve">Команда делится по своему усмотрению на две группы. Одна группа передает другой информацию, полученную от судьи на расстояние до </w:t>
      </w:r>
      <w:r w:rsidR="00665B57">
        <w:rPr>
          <w:sz w:val="20"/>
          <w:szCs w:val="20"/>
        </w:rPr>
        <w:t>60</w:t>
      </w:r>
      <w:r w:rsidRPr="00892503">
        <w:rPr>
          <w:sz w:val="20"/>
          <w:szCs w:val="20"/>
        </w:rPr>
        <w:t xml:space="preserve"> метров. Запрещено использование голоса и технических средств (телефоны, бинокли и т. п.)</w:t>
      </w:r>
    </w:p>
    <w:p w:rsidR="00070F2C" w:rsidRPr="00070F2C" w:rsidRDefault="00070F2C" w:rsidP="00B14575">
      <w:pPr>
        <w:jc w:val="both"/>
        <w:rPr>
          <w:b/>
          <w:sz w:val="20"/>
          <w:szCs w:val="20"/>
        </w:rPr>
      </w:pPr>
      <w:r w:rsidRPr="00070F2C">
        <w:rPr>
          <w:b/>
          <w:sz w:val="20"/>
          <w:szCs w:val="20"/>
        </w:rPr>
        <w:t>Штрафы:</w:t>
      </w:r>
    </w:p>
    <w:p w:rsidR="00070F2C" w:rsidRPr="00070F2C" w:rsidRDefault="00070F2C" w:rsidP="00B14575">
      <w:pPr>
        <w:suppressAutoHyphens w:val="0"/>
        <w:rPr>
          <w:rFonts w:eastAsia="Calibri"/>
          <w:bCs/>
          <w:sz w:val="20"/>
          <w:szCs w:val="20"/>
          <w:lang w:eastAsia="en-US"/>
        </w:rPr>
      </w:pPr>
      <w:r w:rsidRPr="00070F2C">
        <w:rPr>
          <w:rFonts w:eastAsia="Calibri"/>
          <w:bCs/>
          <w:sz w:val="20"/>
          <w:szCs w:val="20"/>
          <w:lang w:eastAsia="en-US"/>
        </w:rPr>
        <w:t>Ошибка в буквах – 1 балла  (за каждую не более 3 баллов)</w:t>
      </w:r>
    </w:p>
    <w:p w:rsidR="00070F2C" w:rsidRPr="00B14575" w:rsidRDefault="00070F2C" w:rsidP="00B14575">
      <w:pPr>
        <w:suppressAutoHyphens w:val="0"/>
        <w:rPr>
          <w:rFonts w:eastAsia="Calibri"/>
          <w:bCs/>
          <w:sz w:val="20"/>
          <w:szCs w:val="20"/>
          <w:lang w:eastAsia="en-US"/>
        </w:rPr>
      </w:pPr>
      <w:r w:rsidRPr="00070F2C">
        <w:rPr>
          <w:rFonts w:eastAsia="Calibri"/>
          <w:bCs/>
          <w:sz w:val="20"/>
          <w:szCs w:val="20"/>
          <w:lang w:eastAsia="en-US"/>
        </w:rPr>
        <w:t>Неправильно передана фраза – 5 баллов.</w:t>
      </w:r>
    </w:p>
    <w:p w:rsidR="00940867" w:rsidRPr="00972117" w:rsidRDefault="00940867" w:rsidP="00B14575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18"/>
          <w:szCs w:val="18"/>
        </w:rPr>
      </w:pPr>
      <w:r w:rsidRPr="00972117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Этап № </w:t>
      </w:r>
      <w:r w:rsidR="00431F49">
        <w:rPr>
          <w:rFonts w:eastAsia="Calibri"/>
          <w:b/>
          <w:bCs/>
          <w:sz w:val="20"/>
          <w:szCs w:val="20"/>
          <w:u w:val="single"/>
          <w:lang w:eastAsia="en-US"/>
        </w:rPr>
        <w:t>9</w:t>
      </w:r>
      <w:r w:rsidRPr="00972117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Pr="00972117">
        <w:rPr>
          <w:b/>
          <w:bCs/>
          <w:sz w:val="20"/>
          <w:szCs w:val="20"/>
          <w:u w:val="single"/>
          <w:bdr w:val="none" w:sz="0" w:space="0" w:color="auto" w:frame="1"/>
        </w:rPr>
        <w:t xml:space="preserve"> Поиск необходимой информации при помощи современных сре</w:t>
      </w:r>
      <w:proofErr w:type="gramStart"/>
      <w:r w:rsidRPr="00972117">
        <w:rPr>
          <w:b/>
          <w:bCs/>
          <w:sz w:val="20"/>
          <w:szCs w:val="20"/>
          <w:u w:val="single"/>
          <w:bdr w:val="none" w:sz="0" w:space="0" w:color="auto" w:frame="1"/>
        </w:rPr>
        <w:t>дств св</w:t>
      </w:r>
      <w:proofErr w:type="gramEnd"/>
      <w:r w:rsidRPr="00972117">
        <w:rPr>
          <w:b/>
          <w:bCs/>
          <w:sz w:val="20"/>
          <w:szCs w:val="20"/>
          <w:u w:val="single"/>
          <w:bdr w:val="none" w:sz="0" w:space="0" w:color="auto" w:frame="1"/>
        </w:rPr>
        <w:t>язи</w:t>
      </w:r>
      <w:r w:rsidR="00070F2C">
        <w:rPr>
          <w:b/>
          <w:bCs/>
          <w:sz w:val="20"/>
          <w:szCs w:val="20"/>
          <w:u w:val="single"/>
          <w:bdr w:val="none" w:sz="0" w:space="0" w:color="auto" w:frame="1"/>
        </w:rPr>
        <w:t>.</w:t>
      </w:r>
      <w:r w:rsidRPr="00972117">
        <w:rPr>
          <w:b/>
          <w:bCs/>
          <w:sz w:val="20"/>
          <w:szCs w:val="20"/>
          <w:u w:val="single"/>
          <w:bdr w:val="none" w:sz="0" w:space="0" w:color="auto" w:frame="1"/>
        </w:rPr>
        <w:t xml:space="preserve"> </w:t>
      </w:r>
    </w:p>
    <w:p w:rsidR="00F02736" w:rsidRPr="00F02736" w:rsidRDefault="00F02736" w:rsidP="00B14575">
      <w:pPr>
        <w:suppressAutoHyphens w:val="0"/>
        <w:jc w:val="both"/>
        <w:rPr>
          <w:sz w:val="20"/>
          <w:szCs w:val="20"/>
          <w:lang w:eastAsia="ru-RU"/>
        </w:rPr>
      </w:pPr>
      <w:r w:rsidRPr="00F02736">
        <w:rPr>
          <w:sz w:val="20"/>
          <w:szCs w:val="20"/>
          <w:lang w:eastAsia="ru-RU"/>
        </w:rPr>
        <w:t>Оборудование: Смартфон с подключением к интернету.</w:t>
      </w:r>
    </w:p>
    <w:p w:rsidR="00F02736" w:rsidRPr="00F02736" w:rsidRDefault="00F02736" w:rsidP="00B14575">
      <w:pPr>
        <w:suppressAutoHyphens w:val="0"/>
        <w:jc w:val="both"/>
        <w:rPr>
          <w:sz w:val="20"/>
          <w:szCs w:val="20"/>
          <w:lang w:eastAsia="ru-RU"/>
        </w:rPr>
      </w:pPr>
      <w:r w:rsidRPr="00F02736">
        <w:rPr>
          <w:sz w:val="20"/>
          <w:szCs w:val="20"/>
          <w:lang w:eastAsia="ru-RU"/>
        </w:rPr>
        <w:t>Команда выполняет задание указанное судьей по поиску необходимой для оказания помощи пострадавшему информации, при помощи современных сре</w:t>
      </w:r>
      <w:proofErr w:type="gramStart"/>
      <w:r w:rsidRPr="00F02736">
        <w:rPr>
          <w:sz w:val="20"/>
          <w:szCs w:val="20"/>
          <w:lang w:eastAsia="ru-RU"/>
        </w:rPr>
        <w:t>дств св</w:t>
      </w:r>
      <w:proofErr w:type="gramEnd"/>
      <w:r w:rsidRPr="00F02736">
        <w:rPr>
          <w:sz w:val="20"/>
          <w:szCs w:val="20"/>
          <w:lang w:eastAsia="ru-RU"/>
        </w:rPr>
        <w:t>язи и интернета.</w:t>
      </w:r>
    </w:p>
    <w:p w:rsidR="00F02736" w:rsidRPr="00F02736" w:rsidRDefault="00F02736" w:rsidP="00B14575">
      <w:pPr>
        <w:suppressAutoHyphens w:val="0"/>
        <w:jc w:val="both"/>
        <w:rPr>
          <w:b/>
          <w:sz w:val="20"/>
          <w:szCs w:val="20"/>
          <w:lang w:eastAsia="ru-RU"/>
        </w:rPr>
      </w:pPr>
      <w:r w:rsidRPr="00F02736">
        <w:rPr>
          <w:b/>
          <w:sz w:val="20"/>
          <w:szCs w:val="20"/>
          <w:lang w:eastAsia="ru-RU"/>
        </w:rPr>
        <w:t>Штрафы:</w:t>
      </w:r>
    </w:p>
    <w:p w:rsidR="00F02736" w:rsidRPr="00F02736" w:rsidRDefault="00F02736" w:rsidP="00B14575">
      <w:pPr>
        <w:suppressAutoHyphens w:val="0"/>
        <w:jc w:val="both"/>
        <w:rPr>
          <w:sz w:val="20"/>
          <w:szCs w:val="20"/>
          <w:lang w:eastAsia="ru-RU"/>
        </w:rPr>
      </w:pPr>
      <w:r w:rsidRPr="00F02736">
        <w:rPr>
          <w:sz w:val="20"/>
          <w:szCs w:val="20"/>
          <w:lang w:eastAsia="ru-RU"/>
        </w:rPr>
        <w:t xml:space="preserve">Ошибка в </w:t>
      </w:r>
      <w:r>
        <w:rPr>
          <w:sz w:val="20"/>
          <w:szCs w:val="20"/>
          <w:lang w:eastAsia="ru-RU"/>
        </w:rPr>
        <w:t>расстоянии</w:t>
      </w:r>
      <w:r w:rsidRPr="00F02736">
        <w:rPr>
          <w:sz w:val="20"/>
          <w:szCs w:val="20"/>
          <w:lang w:eastAsia="ru-RU"/>
        </w:rPr>
        <w:t xml:space="preserve"> – 1 балла  (за кажд</w:t>
      </w:r>
      <w:r>
        <w:rPr>
          <w:sz w:val="20"/>
          <w:szCs w:val="20"/>
          <w:lang w:eastAsia="ru-RU"/>
        </w:rPr>
        <w:t>ые 5 км</w:t>
      </w:r>
      <w:r w:rsidRPr="00F02736">
        <w:rPr>
          <w:sz w:val="20"/>
          <w:szCs w:val="20"/>
          <w:lang w:eastAsia="ru-RU"/>
        </w:rPr>
        <w:t>)</w:t>
      </w:r>
    </w:p>
    <w:p w:rsidR="00431F49" w:rsidRDefault="00F02736" w:rsidP="00B14575">
      <w:pPr>
        <w:suppressAutoHyphens w:val="0"/>
        <w:jc w:val="both"/>
        <w:rPr>
          <w:sz w:val="20"/>
          <w:szCs w:val="20"/>
          <w:lang w:eastAsia="ru-RU"/>
        </w:rPr>
      </w:pPr>
      <w:r w:rsidRPr="00F02736">
        <w:rPr>
          <w:sz w:val="20"/>
          <w:szCs w:val="20"/>
          <w:lang w:eastAsia="ru-RU"/>
        </w:rPr>
        <w:t xml:space="preserve">Неправильно </w:t>
      </w:r>
      <w:r>
        <w:rPr>
          <w:sz w:val="20"/>
          <w:szCs w:val="20"/>
          <w:lang w:eastAsia="ru-RU"/>
        </w:rPr>
        <w:t>полученная информация</w:t>
      </w:r>
      <w:r w:rsidRPr="00F02736">
        <w:rPr>
          <w:sz w:val="20"/>
          <w:szCs w:val="20"/>
          <w:lang w:eastAsia="ru-RU"/>
        </w:rPr>
        <w:t xml:space="preserve">– </w:t>
      </w:r>
      <w:r>
        <w:rPr>
          <w:sz w:val="20"/>
          <w:szCs w:val="20"/>
          <w:lang w:eastAsia="ru-RU"/>
        </w:rPr>
        <w:t>6</w:t>
      </w:r>
      <w:r w:rsidRPr="00F02736">
        <w:rPr>
          <w:sz w:val="20"/>
          <w:szCs w:val="20"/>
          <w:lang w:eastAsia="ru-RU"/>
        </w:rPr>
        <w:t xml:space="preserve"> баллов.</w:t>
      </w:r>
    </w:p>
    <w:p w:rsidR="00B14575" w:rsidRDefault="00B14575" w:rsidP="00B14575">
      <w:pPr>
        <w:suppressAutoHyphens w:val="0"/>
        <w:jc w:val="both"/>
        <w:rPr>
          <w:b/>
          <w:sz w:val="20"/>
          <w:szCs w:val="20"/>
          <w:lang w:eastAsia="en-US"/>
        </w:rPr>
      </w:pPr>
    </w:p>
    <w:p w:rsidR="00431F49" w:rsidRPr="00431F49" w:rsidRDefault="00C72742" w:rsidP="00B14575">
      <w:pPr>
        <w:suppressAutoHyphens w:val="0"/>
        <w:jc w:val="both"/>
        <w:rPr>
          <w:b/>
          <w:sz w:val="20"/>
          <w:szCs w:val="20"/>
          <w:lang w:eastAsia="en-US"/>
        </w:rPr>
      </w:pPr>
      <w:r w:rsidRPr="00C02262">
        <w:rPr>
          <w:rFonts w:eastAsia="Calibri"/>
          <w:b/>
          <w:bCs/>
          <w:u w:val="single"/>
          <w:lang w:eastAsia="en-US"/>
        </w:rPr>
        <w:t>КП 6.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431F49">
        <w:rPr>
          <w:b/>
          <w:sz w:val="20"/>
          <w:szCs w:val="20"/>
          <w:lang w:eastAsia="en-US"/>
        </w:rPr>
        <w:t xml:space="preserve">Поляна заданий № 4 </w:t>
      </w:r>
    </w:p>
    <w:p w:rsidR="00431F49" w:rsidRPr="004E49EE" w:rsidRDefault="00431F49" w:rsidP="00B14575">
      <w:pPr>
        <w:suppressAutoHyphens w:val="0"/>
        <w:jc w:val="both"/>
        <w:rPr>
          <w:sz w:val="20"/>
          <w:szCs w:val="20"/>
          <w:lang w:eastAsia="en-US"/>
        </w:rPr>
      </w:pPr>
      <w:r w:rsidRPr="004E49EE">
        <w:rPr>
          <w:rFonts w:eastAsia="Calibri"/>
          <w:b/>
          <w:bCs/>
          <w:sz w:val="20"/>
          <w:szCs w:val="20"/>
          <w:u w:val="single"/>
          <w:lang w:eastAsia="en-US"/>
        </w:rPr>
        <w:t>Этап № 1</w:t>
      </w:r>
      <w:r w:rsidR="004866CA">
        <w:rPr>
          <w:rFonts w:eastAsia="Calibri"/>
          <w:b/>
          <w:bCs/>
          <w:sz w:val="20"/>
          <w:szCs w:val="20"/>
          <w:u w:val="single"/>
          <w:lang w:eastAsia="en-US"/>
        </w:rPr>
        <w:t>0</w:t>
      </w:r>
      <w:r w:rsidRPr="004E49EE">
        <w:rPr>
          <w:rFonts w:eastAsia="Calibri"/>
          <w:b/>
          <w:bCs/>
          <w:sz w:val="20"/>
          <w:szCs w:val="20"/>
          <w:u w:val="single"/>
          <w:lang w:eastAsia="en-US"/>
        </w:rPr>
        <w:t>.</w:t>
      </w:r>
      <w:r w:rsidR="004866CA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Pr="004E49EE">
        <w:rPr>
          <w:b/>
          <w:bCs/>
          <w:sz w:val="20"/>
          <w:szCs w:val="20"/>
          <w:u w:val="single"/>
          <w:lang w:eastAsia="en-US"/>
        </w:rPr>
        <w:t xml:space="preserve">Изготовление «гамака» для ночевки. НВ – </w:t>
      </w:r>
      <w:r w:rsidR="00070F2C">
        <w:rPr>
          <w:b/>
          <w:bCs/>
          <w:sz w:val="20"/>
          <w:szCs w:val="20"/>
          <w:u w:val="single"/>
          <w:lang w:eastAsia="en-US"/>
        </w:rPr>
        <w:t>10</w:t>
      </w:r>
      <w:r w:rsidRPr="004E49EE">
        <w:rPr>
          <w:b/>
          <w:bCs/>
          <w:sz w:val="20"/>
          <w:szCs w:val="20"/>
          <w:u w:val="single"/>
          <w:lang w:eastAsia="en-US"/>
        </w:rPr>
        <w:t xml:space="preserve"> мин.</w:t>
      </w:r>
    </w:p>
    <w:p w:rsidR="00F02736" w:rsidRPr="00F02736" w:rsidRDefault="00F02736" w:rsidP="00B14575">
      <w:pPr>
        <w:suppressAutoHyphens w:val="0"/>
        <w:rPr>
          <w:spacing w:val="4"/>
          <w:sz w:val="20"/>
          <w:szCs w:val="20"/>
          <w:lang w:eastAsia="en-US"/>
        </w:rPr>
      </w:pPr>
      <w:r w:rsidRPr="00F02736">
        <w:rPr>
          <w:spacing w:val="4"/>
          <w:sz w:val="20"/>
          <w:szCs w:val="20"/>
          <w:lang w:eastAsia="en-US"/>
        </w:rPr>
        <w:t xml:space="preserve">Команде необходимо обустроить ночлег на высоте не менее 1 метра на деревьях (указанных судьями) для организации ночевки одного человека. Один участник должен лечь и иметь возможность спать в </w:t>
      </w:r>
      <w:r w:rsidRPr="00F02736">
        <w:rPr>
          <w:spacing w:val="4"/>
          <w:sz w:val="20"/>
          <w:szCs w:val="20"/>
          <w:lang w:eastAsia="en-US"/>
        </w:rPr>
        <w:lastRenderedPageBreak/>
        <w:t>обустроенном «гамаке» в горизонтальном положении в течени</w:t>
      </w:r>
      <w:proofErr w:type="gramStart"/>
      <w:r w:rsidRPr="00F02736">
        <w:rPr>
          <w:spacing w:val="4"/>
          <w:sz w:val="20"/>
          <w:szCs w:val="20"/>
          <w:lang w:eastAsia="en-US"/>
        </w:rPr>
        <w:t>и</w:t>
      </w:r>
      <w:proofErr w:type="gramEnd"/>
      <w:r w:rsidRPr="00F02736">
        <w:rPr>
          <w:spacing w:val="4"/>
          <w:sz w:val="20"/>
          <w:szCs w:val="20"/>
          <w:lang w:eastAsia="en-US"/>
        </w:rPr>
        <w:t xml:space="preserve"> темного времени суток (использовать только безопасные системы).</w:t>
      </w:r>
    </w:p>
    <w:p w:rsidR="00F02736" w:rsidRPr="00F02736" w:rsidRDefault="00F02736" w:rsidP="00B14575">
      <w:pPr>
        <w:suppressAutoHyphens w:val="0"/>
        <w:rPr>
          <w:b/>
          <w:spacing w:val="4"/>
          <w:sz w:val="20"/>
          <w:szCs w:val="20"/>
          <w:lang w:eastAsia="en-US"/>
        </w:rPr>
      </w:pPr>
      <w:r w:rsidRPr="00F02736">
        <w:rPr>
          <w:b/>
          <w:spacing w:val="4"/>
          <w:sz w:val="20"/>
          <w:szCs w:val="20"/>
          <w:lang w:eastAsia="en-US"/>
        </w:rPr>
        <w:t>Штрафы:</w:t>
      </w:r>
    </w:p>
    <w:p w:rsidR="00F02736" w:rsidRPr="00F02736" w:rsidRDefault="00F02736" w:rsidP="00B14575">
      <w:pPr>
        <w:suppressAutoHyphens w:val="0"/>
        <w:rPr>
          <w:bCs/>
          <w:spacing w:val="4"/>
          <w:sz w:val="20"/>
          <w:szCs w:val="20"/>
          <w:lang w:eastAsia="en-US"/>
        </w:rPr>
      </w:pPr>
      <w:r w:rsidRPr="00F02736">
        <w:rPr>
          <w:bCs/>
          <w:spacing w:val="4"/>
          <w:sz w:val="20"/>
          <w:szCs w:val="20"/>
          <w:lang w:eastAsia="en-US"/>
        </w:rPr>
        <w:t>Неправильное выполнение правил крепления и применени</w:t>
      </w:r>
      <w:r>
        <w:rPr>
          <w:bCs/>
          <w:spacing w:val="4"/>
          <w:sz w:val="20"/>
          <w:szCs w:val="20"/>
          <w:lang w:eastAsia="en-US"/>
        </w:rPr>
        <w:t>я</w:t>
      </w:r>
      <w:r w:rsidRPr="00F02736">
        <w:rPr>
          <w:bCs/>
          <w:spacing w:val="4"/>
          <w:sz w:val="20"/>
          <w:szCs w:val="20"/>
          <w:lang w:eastAsia="en-US"/>
        </w:rPr>
        <w:t xml:space="preserve"> страховочных узлов– 2 балла</w:t>
      </w:r>
      <w:r>
        <w:rPr>
          <w:bCs/>
          <w:spacing w:val="4"/>
          <w:sz w:val="20"/>
          <w:szCs w:val="20"/>
          <w:lang w:eastAsia="en-US"/>
        </w:rPr>
        <w:t>.</w:t>
      </w:r>
      <w:r w:rsidRPr="00F02736">
        <w:rPr>
          <w:bCs/>
          <w:spacing w:val="4"/>
          <w:sz w:val="20"/>
          <w:szCs w:val="20"/>
          <w:lang w:eastAsia="en-US"/>
        </w:rPr>
        <w:t xml:space="preserve"> </w:t>
      </w:r>
    </w:p>
    <w:p w:rsidR="00F02736" w:rsidRPr="00F02736" w:rsidRDefault="00F02736" w:rsidP="00B14575">
      <w:pPr>
        <w:suppressAutoHyphens w:val="0"/>
        <w:rPr>
          <w:bCs/>
          <w:spacing w:val="4"/>
          <w:sz w:val="20"/>
          <w:szCs w:val="20"/>
          <w:lang w:eastAsia="en-US"/>
        </w:rPr>
      </w:pPr>
      <w:r w:rsidRPr="00F02736">
        <w:rPr>
          <w:bCs/>
          <w:spacing w:val="4"/>
          <w:sz w:val="20"/>
          <w:szCs w:val="20"/>
          <w:lang w:eastAsia="en-US"/>
        </w:rPr>
        <w:t>Невыполнение задания (нарушение безопасности) – 5 баллов</w:t>
      </w:r>
      <w:r>
        <w:rPr>
          <w:bCs/>
          <w:spacing w:val="4"/>
          <w:sz w:val="20"/>
          <w:szCs w:val="20"/>
          <w:lang w:eastAsia="en-US"/>
        </w:rPr>
        <w:t>.</w:t>
      </w:r>
      <w:r w:rsidRPr="00F02736">
        <w:rPr>
          <w:bCs/>
          <w:spacing w:val="4"/>
          <w:sz w:val="20"/>
          <w:szCs w:val="20"/>
          <w:lang w:eastAsia="en-US"/>
        </w:rPr>
        <w:t xml:space="preserve"> </w:t>
      </w:r>
    </w:p>
    <w:p w:rsidR="00431F49" w:rsidRPr="00892503" w:rsidRDefault="00431F49" w:rsidP="00431F49">
      <w:pPr>
        <w:suppressAutoHyphens w:val="0"/>
        <w:spacing w:line="276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1</w:t>
      </w:r>
      <w:r w:rsidR="004866CA">
        <w:rPr>
          <w:rFonts w:eastAsia="Calibri"/>
          <w:b/>
          <w:bCs/>
          <w:sz w:val="20"/>
          <w:szCs w:val="20"/>
          <w:u w:val="single"/>
          <w:lang w:eastAsia="en-US"/>
        </w:rPr>
        <w:t>1</w:t>
      </w:r>
      <w:r w:rsidRPr="00892503">
        <w:rPr>
          <w:rFonts w:eastAsia="Calibri"/>
          <w:b/>
          <w:bCs/>
          <w:sz w:val="20"/>
          <w:szCs w:val="20"/>
          <w:u w:val="single"/>
          <w:lang w:eastAsia="en-US"/>
        </w:rPr>
        <w:t>.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Pr="00892503">
        <w:rPr>
          <w:rFonts w:eastAsia="Calibri"/>
          <w:b/>
          <w:sz w:val="20"/>
          <w:szCs w:val="20"/>
          <w:u w:val="single"/>
          <w:lang w:eastAsia="en-US"/>
        </w:rPr>
        <w:t xml:space="preserve">Поиск черного ящика. </w:t>
      </w:r>
    </w:p>
    <w:p w:rsidR="00431F49" w:rsidRPr="00892503" w:rsidRDefault="00431F49" w:rsidP="00F02736">
      <w:pPr>
        <w:suppressAutoHyphens w:val="0"/>
        <w:rPr>
          <w:rFonts w:eastAsia="Calibri"/>
          <w:sz w:val="20"/>
          <w:szCs w:val="20"/>
          <w:lang w:eastAsia="en-US"/>
        </w:rPr>
      </w:pPr>
      <w:r w:rsidRPr="00892503">
        <w:rPr>
          <w:rFonts w:eastAsia="Calibri"/>
          <w:sz w:val="20"/>
          <w:szCs w:val="20"/>
          <w:lang w:eastAsia="en-US"/>
        </w:rPr>
        <w:t xml:space="preserve">Команде предоставляется зона </w:t>
      </w:r>
      <w:proofErr w:type="gramStart"/>
      <w:r w:rsidRPr="00892503">
        <w:rPr>
          <w:rFonts w:eastAsia="Calibri"/>
          <w:sz w:val="20"/>
          <w:szCs w:val="20"/>
          <w:lang w:eastAsia="en-US"/>
        </w:rPr>
        <w:t>поиска</w:t>
      </w:r>
      <w:proofErr w:type="gramEnd"/>
      <w:r w:rsidRPr="00892503">
        <w:rPr>
          <w:rFonts w:eastAsia="Calibri"/>
          <w:sz w:val="20"/>
          <w:szCs w:val="20"/>
          <w:lang w:eastAsia="en-US"/>
        </w:rPr>
        <w:t xml:space="preserve"> на которой находится черный ящик. Способы поиска команда выбирает самостоятельно.</w:t>
      </w:r>
    </w:p>
    <w:p w:rsidR="00F02736" w:rsidRPr="00F02736" w:rsidRDefault="00F02736" w:rsidP="00F02736">
      <w:pPr>
        <w:suppressAutoHyphens w:val="0"/>
        <w:rPr>
          <w:b/>
          <w:spacing w:val="4"/>
          <w:sz w:val="20"/>
          <w:szCs w:val="20"/>
          <w:lang w:eastAsia="en-US"/>
        </w:rPr>
      </w:pPr>
      <w:r w:rsidRPr="00F02736">
        <w:rPr>
          <w:b/>
          <w:spacing w:val="4"/>
          <w:sz w:val="20"/>
          <w:szCs w:val="20"/>
          <w:lang w:eastAsia="en-US"/>
        </w:rPr>
        <w:t>Штрафы:</w:t>
      </w:r>
    </w:p>
    <w:p w:rsidR="00940867" w:rsidRDefault="00F02736" w:rsidP="00F02736">
      <w:pPr>
        <w:suppressAutoHyphens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Не найден «черный ящик» - </w:t>
      </w:r>
      <w:r w:rsidR="00B14575">
        <w:rPr>
          <w:sz w:val="20"/>
          <w:szCs w:val="20"/>
          <w:lang w:eastAsia="en-US"/>
        </w:rPr>
        <w:t>5</w:t>
      </w:r>
      <w:r>
        <w:rPr>
          <w:sz w:val="20"/>
          <w:szCs w:val="20"/>
          <w:lang w:eastAsia="en-US"/>
        </w:rPr>
        <w:t xml:space="preserve"> баллов.</w:t>
      </w:r>
    </w:p>
    <w:p w:rsidR="00F02736" w:rsidRPr="00CB02FA" w:rsidRDefault="00F02736" w:rsidP="00F02736">
      <w:pPr>
        <w:suppressAutoHyphens w:val="0"/>
        <w:jc w:val="both"/>
        <w:rPr>
          <w:sz w:val="20"/>
          <w:szCs w:val="20"/>
          <w:lang w:eastAsia="en-US"/>
        </w:rPr>
      </w:pPr>
    </w:p>
    <w:p w:rsidR="00674A5D" w:rsidRPr="00892503" w:rsidRDefault="00C72742" w:rsidP="00674A5D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C02262">
        <w:rPr>
          <w:rFonts w:eastAsia="Calibri"/>
          <w:b/>
          <w:bCs/>
          <w:u w:val="single"/>
          <w:lang w:eastAsia="en-US"/>
        </w:rPr>
        <w:t>КП 7.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674A5D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 w:rsidR="004866CA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12</w:t>
      </w:r>
      <w:r w:rsidR="00674A5D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3B3F87">
        <w:rPr>
          <w:rFonts w:eastAsia="Calibri"/>
          <w:b/>
          <w:bCs/>
          <w:sz w:val="20"/>
          <w:szCs w:val="20"/>
          <w:u w:val="single"/>
          <w:lang w:eastAsia="en-US"/>
        </w:rPr>
        <w:t>Движение по маркированному маршруту, о</w:t>
      </w:r>
      <w:r w:rsidR="00ED1B82">
        <w:rPr>
          <w:rFonts w:eastAsia="Calibri"/>
          <w:b/>
          <w:bCs/>
          <w:sz w:val="20"/>
          <w:szCs w:val="20"/>
          <w:u w:val="single"/>
          <w:lang w:eastAsia="en-US"/>
        </w:rPr>
        <w:t>пределение расстояния</w:t>
      </w:r>
      <w:r w:rsidR="00674A5D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E44CED">
        <w:rPr>
          <w:b/>
          <w:bCs/>
          <w:sz w:val="20"/>
          <w:szCs w:val="20"/>
          <w:u w:val="single"/>
          <w:lang w:eastAsia="en-US"/>
        </w:rPr>
        <w:t xml:space="preserve">НВ – </w:t>
      </w:r>
      <w:r w:rsidR="00DF3F26">
        <w:rPr>
          <w:b/>
          <w:bCs/>
          <w:sz w:val="20"/>
          <w:szCs w:val="20"/>
          <w:u w:val="single"/>
          <w:lang w:eastAsia="en-US"/>
        </w:rPr>
        <w:t>10</w:t>
      </w:r>
      <w:r w:rsidR="003B3F87">
        <w:rPr>
          <w:b/>
          <w:bCs/>
          <w:sz w:val="20"/>
          <w:szCs w:val="20"/>
          <w:u w:val="single"/>
          <w:lang w:eastAsia="en-US"/>
        </w:rPr>
        <w:t xml:space="preserve"> мин.</w:t>
      </w:r>
    </w:p>
    <w:p w:rsidR="002674AD" w:rsidRDefault="00674A5D" w:rsidP="007F7255">
      <w:pPr>
        <w:suppressAutoHyphens w:val="0"/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  <w:r w:rsidRPr="00892503">
        <w:rPr>
          <w:rFonts w:eastAsia="Calibri"/>
          <w:bCs/>
          <w:sz w:val="20"/>
          <w:szCs w:val="20"/>
          <w:lang w:eastAsia="en-US"/>
        </w:rPr>
        <w:t xml:space="preserve">Участники определяют расстояние </w:t>
      </w:r>
      <w:r w:rsidR="00F02736">
        <w:rPr>
          <w:rFonts w:eastAsia="Calibri"/>
          <w:bCs/>
          <w:sz w:val="20"/>
          <w:szCs w:val="20"/>
          <w:lang w:eastAsia="en-US"/>
        </w:rPr>
        <w:t>пройденного по маркировке маршрута</w:t>
      </w:r>
      <w:r w:rsidR="002674AD" w:rsidRPr="00892503">
        <w:rPr>
          <w:rFonts w:eastAsia="Calibri"/>
          <w:bCs/>
          <w:sz w:val="20"/>
          <w:szCs w:val="20"/>
          <w:lang w:eastAsia="en-US"/>
        </w:rPr>
        <w:t>. За каждые</w:t>
      </w:r>
      <w:r w:rsidRPr="00892503">
        <w:rPr>
          <w:rFonts w:eastAsia="Calibri"/>
          <w:bCs/>
          <w:sz w:val="20"/>
          <w:szCs w:val="20"/>
          <w:lang w:eastAsia="en-US"/>
        </w:rPr>
        <w:t xml:space="preserve"> не прави</w:t>
      </w:r>
      <w:r w:rsidR="002674AD" w:rsidRPr="00892503">
        <w:rPr>
          <w:rFonts w:eastAsia="Calibri"/>
          <w:bCs/>
          <w:sz w:val="20"/>
          <w:szCs w:val="20"/>
          <w:lang w:eastAsia="en-US"/>
        </w:rPr>
        <w:t xml:space="preserve">льно определенные </w:t>
      </w:r>
      <w:r w:rsidR="003B3F87">
        <w:rPr>
          <w:rFonts w:eastAsia="Calibri"/>
          <w:bCs/>
          <w:sz w:val="20"/>
          <w:szCs w:val="20"/>
          <w:lang w:eastAsia="en-US"/>
        </w:rPr>
        <w:t>20</w:t>
      </w:r>
      <w:r w:rsidR="002674AD" w:rsidRPr="00892503">
        <w:rPr>
          <w:rFonts w:eastAsia="Calibri"/>
          <w:bCs/>
          <w:sz w:val="20"/>
          <w:szCs w:val="20"/>
          <w:lang w:eastAsia="en-US"/>
        </w:rPr>
        <w:t xml:space="preserve"> метров </w:t>
      </w:r>
      <w:r w:rsidRPr="00892503">
        <w:rPr>
          <w:rFonts w:eastAsia="Calibri"/>
          <w:bCs/>
          <w:sz w:val="20"/>
          <w:szCs w:val="20"/>
          <w:lang w:eastAsia="en-US"/>
        </w:rPr>
        <w:t>длины снимается 1 балл</w:t>
      </w:r>
      <w:r w:rsidR="002674AD" w:rsidRPr="00892503">
        <w:rPr>
          <w:rFonts w:eastAsia="Calibri"/>
          <w:bCs/>
          <w:sz w:val="20"/>
          <w:szCs w:val="20"/>
          <w:lang w:eastAsia="en-US"/>
        </w:rPr>
        <w:t>.</w:t>
      </w:r>
      <w:r w:rsidR="00C72742">
        <w:rPr>
          <w:rFonts w:eastAsia="Calibri"/>
          <w:bCs/>
          <w:sz w:val="20"/>
          <w:szCs w:val="20"/>
          <w:lang w:eastAsia="en-US"/>
        </w:rPr>
        <w:t xml:space="preserve"> Команда доходит до знака конец маркированного маршрута и получает карточку маршрута азимутального хода. </w:t>
      </w:r>
    </w:p>
    <w:p w:rsidR="00F02736" w:rsidRPr="00F02736" w:rsidRDefault="00F02736" w:rsidP="00F02736">
      <w:pPr>
        <w:suppressAutoHyphens w:val="0"/>
        <w:rPr>
          <w:b/>
          <w:spacing w:val="4"/>
          <w:sz w:val="20"/>
          <w:szCs w:val="20"/>
          <w:lang w:eastAsia="en-US"/>
        </w:rPr>
      </w:pPr>
      <w:r w:rsidRPr="00F02736">
        <w:rPr>
          <w:b/>
          <w:spacing w:val="4"/>
          <w:sz w:val="20"/>
          <w:szCs w:val="20"/>
          <w:lang w:eastAsia="en-US"/>
        </w:rPr>
        <w:t>Штрафы:</w:t>
      </w:r>
    </w:p>
    <w:p w:rsidR="00F02736" w:rsidRDefault="00F02736" w:rsidP="00972F82">
      <w:pPr>
        <w:suppressAutoHyphens w:val="0"/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  <w:r w:rsidRPr="00892503">
        <w:rPr>
          <w:rFonts w:eastAsia="Calibri"/>
          <w:bCs/>
          <w:sz w:val="20"/>
          <w:szCs w:val="20"/>
          <w:lang w:eastAsia="en-US"/>
        </w:rPr>
        <w:t xml:space="preserve">За каждые </w:t>
      </w:r>
      <w:r>
        <w:rPr>
          <w:rFonts w:eastAsia="Calibri"/>
          <w:bCs/>
          <w:sz w:val="20"/>
          <w:szCs w:val="20"/>
          <w:lang w:eastAsia="en-US"/>
        </w:rPr>
        <w:t>20</w:t>
      </w:r>
      <w:r w:rsidRPr="00892503">
        <w:rPr>
          <w:rFonts w:eastAsia="Calibri"/>
          <w:bCs/>
          <w:sz w:val="20"/>
          <w:szCs w:val="20"/>
          <w:lang w:eastAsia="en-US"/>
        </w:rPr>
        <w:t xml:space="preserve"> метров длины </w:t>
      </w:r>
      <w:r>
        <w:rPr>
          <w:rFonts w:eastAsia="Calibri"/>
          <w:bCs/>
          <w:sz w:val="20"/>
          <w:szCs w:val="20"/>
          <w:lang w:eastAsia="en-US"/>
        </w:rPr>
        <w:t>маршрута -</w:t>
      </w:r>
      <w:r w:rsidRPr="00892503">
        <w:rPr>
          <w:rFonts w:eastAsia="Calibri"/>
          <w:bCs/>
          <w:sz w:val="20"/>
          <w:szCs w:val="20"/>
          <w:lang w:eastAsia="en-US"/>
        </w:rPr>
        <w:t xml:space="preserve"> 1 балл</w:t>
      </w:r>
      <w:r>
        <w:rPr>
          <w:rFonts w:eastAsia="Calibri"/>
          <w:bCs/>
          <w:sz w:val="20"/>
          <w:szCs w:val="20"/>
          <w:lang w:eastAsia="en-US"/>
        </w:rPr>
        <w:t xml:space="preserve"> </w:t>
      </w:r>
      <w:proofErr w:type="gramStart"/>
      <w:r>
        <w:rPr>
          <w:rFonts w:eastAsia="Calibri"/>
          <w:bCs/>
          <w:sz w:val="20"/>
          <w:szCs w:val="20"/>
          <w:lang w:eastAsia="en-US"/>
        </w:rPr>
        <w:t xml:space="preserve">( </w:t>
      </w:r>
      <w:proofErr w:type="gramEnd"/>
      <w:r>
        <w:rPr>
          <w:rFonts w:eastAsia="Calibri"/>
          <w:bCs/>
          <w:sz w:val="20"/>
          <w:szCs w:val="20"/>
          <w:lang w:eastAsia="en-US"/>
        </w:rPr>
        <w:t>не более 8 баллов)</w:t>
      </w:r>
    </w:p>
    <w:p w:rsidR="00972F82" w:rsidRPr="00892503" w:rsidRDefault="00F02736" w:rsidP="00972F82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BC2F8D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 w:rsidR="00A41EED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</w:t>
      </w:r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>13</w:t>
      </w:r>
      <w:r w:rsidR="00972F82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BE6F7D">
        <w:rPr>
          <w:rFonts w:eastAsia="Calibri"/>
          <w:b/>
          <w:bCs/>
          <w:sz w:val="20"/>
          <w:szCs w:val="20"/>
          <w:u w:val="single"/>
          <w:lang w:eastAsia="en-US"/>
        </w:rPr>
        <w:t>Движение по азимуту (азимутальный ход)</w:t>
      </w:r>
      <w:r w:rsidR="00972F82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.</w:t>
      </w:r>
    </w:p>
    <w:p w:rsidR="00972F82" w:rsidRDefault="00A41EED" w:rsidP="00A41EED">
      <w:pPr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  <w:r w:rsidR="00972F82" w:rsidRPr="00892503">
        <w:rPr>
          <w:sz w:val="20"/>
          <w:szCs w:val="20"/>
        </w:rPr>
        <w:t xml:space="preserve">Команда получает карточку с </w:t>
      </w:r>
      <w:r>
        <w:rPr>
          <w:sz w:val="20"/>
          <w:szCs w:val="20"/>
        </w:rPr>
        <w:t>отмеченным азимутальным ходом (1. 240</w:t>
      </w:r>
      <w:r w:rsidRPr="00A41EED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– 43 м. 2 – 115</w:t>
      </w:r>
      <w:r w:rsidRPr="00A41EED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– 26 м. и т.д.), начинает </w:t>
      </w:r>
      <w:proofErr w:type="gramStart"/>
      <w:r>
        <w:rPr>
          <w:sz w:val="20"/>
          <w:szCs w:val="20"/>
        </w:rPr>
        <w:t>движение</w:t>
      </w:r>
      <w:proofErr w:type="gramEnd"/>
      <w:r>
        <w:rPr>
          <w:sz w:val="20"/>
          <w:szCs w:val="20"/>
        </w:rPr>
        <w:t xml:space="preserve"> по азимуту отмечая </w:t>
      </w:r>
      <w:r w:rsidR="00E42288">
        <w:rPr>
          <w:sz w:val="20"/>
          <w:szCs w:val="20"/>
        </w:rPr>
        <w:t xml:space="preserve">компостером </w:t>
      </w:r>
      <w:r>
        <w:rPr>
          <w:sz w:val="20"/>
          <w:szCs w:val="20"/>
        </w:rPr>
        <w:t xml:space="preserve">на своей </w:t>
      </w:r>
      <w:r w:rsidR="00E42288">
        <w:rPr>
          <w:sz w:val="20"/>
          <w:szCs w:val="20"/>
        </w:rPr>
        <w:t>ЗМК</w:t>
      </w:r>
      <w:r w:rsidR="001925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расположенные </w:t>
      </w:r>
      <w:r w:rsidR="00E42288">
        <w:rPr>
          <w:sz w:val="20"/>
          <w:szCs w:val="20"/>
        </w:rPr>
        <w:t>2 П</w:t>
      </w:r>
      <w:r>
        <w:rPr>
          <w:sz w:val="20"/>
          <w:szCs w:val="20"/>
        </w:rPr>
        <w:t>КП на м</w:t>
      </w:r>
      <w:r w:rsidR="00E42288">
        <w:rPr>
          <w:sz w:val="20"/>
          <w:szCs w:val="20"/>
        </w:rPr>
        <w:t>аршруте</w:t>
      </w:r>
      <w:r w:rsidR="00E42288" w:rsidRPr="00E42288">
        <w:rPr>
          <w:rFonts w:eastAsia="Calibri"/>
          <w:bCs/>
          <w:sz w:val="20"/>
          <w:szCs w:val="20"/>
          <w:lang w:eastAsia="en-US"/>
        </w:rPr>
        <w:t xml:space="preserve"> </w:t>
      </w:r>
      <w:r w:rsidR="00E42288">
        <w:rPr>
          <w:rFonts w:eastAsia="Calibri"/>
          <w:bCs/>
          <w:sz w:val="20"/>
          <w:szCs w:val="20"/>
          <w:lang w:eastAsia="en-US"/>
        </w:rPr>
        <w:t>обязательные к отметке</w:t>
      </w:r>
      <w:r>
        <w:rPr>
          <w:sz w:val="20"/>
          <w:szCs w:val="20"/>
        </w:rPr>
        <w:t xml:space="preserve">. </w:t>
      </w:r>
    </w:p>
    <w:p w:rsidR="00F02736" w:rsidRPr="00F02736" w:rsidRDefault="00F02736" w:rsidP="00F02736">
      <w:pPr>
        <w:suppressAutoHyphens w:val="0"/>
        <w:rPr>
          <w:b/>
          <w:spacing w:val="4"/>
          <w:sz w:val="20"/>
          <w:szCs w:val="20"/>
          <w:lang w:eastAsia="en-US"/>
        </w:rPr>
      </w:pPr>
      <w:r w:rsidRPr="00F02736">
        <w:rPr>
          <w:b/>
          <w:spacing w:val="4"/>
          <w:sz w:val="20"/>
          <w:szCs w:val="20"/>
          <w:lang w:eastAsia="en-US"/>
        </w:rPr>
        <w:t>Штрафы:</w:t>
      </w:r>
    </w:p>
    <w:p w:rsidR="00F02736" w:rsidRDefault="00F02736" w:rsidP="00F02736">
      <w:pPr>
        <w:suppressAutoHyphens w:val="0"/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Отсутствие или неправильная отметка ПКП -</w:t>
      </w:r>
      <w:r w:rsidRPr="00892503">
        <w:rPr>
          <w:rFonts w:eastAsia="Calibri"/>
          <w:bCs/>
          <w:sz w:val="20"/>
          <w:szCs w:val="20"/>
          <w:lang w:eastAsia="en-US"/>
        </w:rPr>
        <w:t xml:space="preserve"> </w:t>
      </w:r>
      <w:r>
        <w:rPr>
          <w:rFonts w:eastAsia="Calibri"/>
          <w:bCs/>
          <w:sz w:val="20"/>
          <w:szCs w:val="20"/>
          <w:lang w:eastAsia="en-US"/>
        </w:rPr>
        <w:t>3</w:t>
      </w:r>
      <w:r w:rsidRPr="00892503">
        <w:rPr>
          <w:rFonts w:eastAsia="Calibri"/>
          <w:bCs/>
          <w:sz w:val="20"/>
          <w:szCs w:val="20"/>
          <w:lang w:eastAsia="en-US"/>
        </w:rPr>
        <w:t xml:space="preserve"> балл</w:t>
      </w:r>
      <w:r>
        <w:rPr>
          <w:rFonts w:eastAsia="Calibri"/>
          <w:bCs/>
          <w:sz w:val="20"/>
          <w:szCs w:val="20"/>
          <w:lang w:eastAsia="en-US"/>
        </w:rPr>
        <w:t xml:space="preserve">а </w:t>
      </w:r>
    </w:p>
    <w:p w:rsidR="00BF7DBA" w:rsidRPr="00892503" w:rsidRDefault="00BF7DBA" w:rsidP="004C2563">
      <w:pPr>
        <w:suppressAutoHyphens w:val="0"/>
        <w:spacing w:line="276" w:lineRule="auto"/>
        <w:rPr>
          <w:rFonts w:eastAsia="Calibri"/>
          <w:b/>
          <w:bCs/>
          <w:sz w:val="20"/>
          <w:szCs w:val="20"/>
          <w:u w:val="single"/>
          <w:lang w:eastAsia="en-US"/>
        </w:rPr>
      </w:pPr>
    </w:p>
    <w:p w:rsidR="00BC2F8D" w:rsidRPr="00892503" w:rsidRDefault="00C72742" w:rsidP="00BC2F8D">
      <w:pPr>
        <w:suppressAutoHyphens w:val="0"/>
        <w:spacing w:line="276" w:lineRule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C02262">
        <w:rPr>
          <w:rFonts w:eastAsia="Calibri"/>
          <w:b/>
          <w:bCs/>
          <w:u w:val="single"/>
          <w:lang w:eastAsia="en-US"/>
        </w:rPr>
        <w:t>КП 8.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BC2F8D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 w:rsidR="00287499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</w:t>
      </w:r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>14</w:t>
      </w:r>
      <w:r w:rsidR="00BC2F8D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. Сп</w:t>
      </w:r>
      <w:r w:rsidR="00CA2AC0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уск по перилам</w:t>
      </w:r>
      <w:r w:rsidR="00BE72BD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с </w:t>
      </w:r>
      <w:proofErr w:type="spellStart"/>
      <w:r w:rsidR="00BE72BD">
        <w:rPr>
          <w:rFonts w:eastAsia="Calibri"/>
          <w:b/>
          <w:bCs/>
          <w:sz w:val="20"/>
          <w:szCs w:val="20"/>
          <w:u w:val="single"/>
          <w:lang w:eastAsia="en-US"/>
        </w:rPr>
        <w:t>самостраховкой</w:t>
      </w:r>
      <w:proofErr w:type="spellEnd"/>
      <w:r w:rsidR="00BE72BD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с организацией спуска</w:t>
      </w:r>
      <w:r w:rsidR="00CA2AC0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пострадавшего</w:t>
      </w:r>
      <w:r w:rsidR="00BE72BD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на </w:t>
      </w:r>
      <w:proofErr w:type="gramStart"/>
      <w:r w:rsidR="00BE72BD">
        <w:rPr>
          <w:rFonts w:eastAsia="Calibri"/>
          <w:b/>
          <w:bCs/>
          <w:sz w:val="20"/>
          <w:szCs w:val="20"/>
          <w:u w:val="single"/>
          <w:lang w:eastAsia="en-US"/>
        </w:rPr>
        <w:t>несущем</w:t>
      </w:r>
      <w:proofErr w:type="gramEnd"/>
      <w:r w:rsidR="00CA2AC0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.</w:t>
      </w:r>
      <w:r w:rsidR="00CB02FA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КВ -</w:t>
      </w:r>
      <w:r w:rsidR="00BC2F8D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B63B25">
        <w:rPr>
          <w:rFonts w:eastAsia="Calibri"/>
          <w:b/>
          <w:bCs/>
          <w:sz w:val="20"/>
          <w:szCs w:val="20"/>
          <w:u w:val="single"/>
          <w:lang w:eastAsia="en-US"/>
        </w:rPr>
        <w:t>4</w:t>
      </w:r>
      <w:r w:rsidR="00CB02FA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мин.</w:t>
      </w:r>
      <w:r w:rsidR="00BC2F8D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E44CED">
        <w:rPr>
          <w:b/>
          <w:bCs/>
          <w:sz w:val="20"/>
          <w:szCs w:val="20"/>
          <w:u w:val="single"/>
          <w:lang w:eastAsia="en-US"/>
        </w:rPr>
        <w:t xml:space="preserve">НВ – </w:t>
      </w:r>
      <w:r w:rsidR="00DF00DD">
        <w:rPr>
          <w:b/>
          <w:bCs/>
          <w:sz w:val="20"/>
          <w:szCs w:val="20"/>
          <w:u w:val="single"/>
          <w:lang w:eastAsia="en-US"/>
        </w:rPr>
        <w:t>6</w:t>
      </w:r>
      <w:r w:rsidR="00BF7DBA">
        <w:rPr>
          <w:b/>
          <w:bCs/>
          <w:sz w:val="20"/>
          <w:szCs w:val="20"/>
          <w:u w:val="single"/>
          <w:lang w:eastAsia="en-US"/>
        </w:rPr>
        <w:t xml:space="preserve"> мин.</w:t>
      </w:r>
    </w:p>
    <w:p w:rsidR="00BC2F8D" w:rsidRPr="00892503" w:rsidRDefault="00BC2F8D" w:rsidP="00BC2F8D">
      <w:pPr>
        <w:suppressAutoHyphens w:val="0"/>
        <w:spacing w:line="276" w:lineRule="auto"/>
        <w:rPr>
          <w:rFonts w:eastAsia="Calibri"/>
          <w:sz w:val="20"/>
          <w:szCs w:val="20"/>
          <w:u w:val="single"/>
          <w:lang w:eastAsia="en-US"/>
        </w:rPr>
      </w:pPr>
      <w:r w:rsidRPr="00892503">
        <w:rPr>
          <w:rFonts w:eastAsia="Calibri"/>
          <w:i/>
          <w:iCs/>
          <w:sz w:val="20"/>
          <w:szCs w:val="20"/>
          <w:u w:val="single"/>
          <w:lang w:eastAsia="en-US"/>
        </w:rPr>
        <w:t>Параметры этапа:</w:t>
      </w: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</w:tblGrid>
      <w:tr w:rsidR="00892503" w:rsidRPr="00892503" w:rsidTr="006C26B1">
        <w:tc>
          <w:tcPr>
            <w:tcW w:w="1985" w:type="dxa"/>
            <w:shd w:val="clear" w:color="auto" w:fill="auto"/>
          </w:tcPr>
          <w:p w:rsidR="00BC2F8D" w:rsidRPr="00892503" w:rsidRDefault="00BC2F8D" w:rsidP="006C26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Длина этапа </w:t>
            </w:r>
          </w:p>
        </w:tc>
        <w:tc>
          <w:tcPr>
            <w:tcW w:w="2268" w:type="dxa"/>
            <w:shd w:val="clear" w:color="auto" w:fill="auto"/>
          </w:tcPr>
          <w:p w:rsidR="00BC2F8D" w:rsidRPr="00892503" w:rsidRDefault="00BC2F8D" w:rsidP="006C26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>Крутизна склона</w:t>
            </w:r>
          </w:p>
        </w:tc>
      </w:tr>
      <w:tr w:rsidR="00892503" w:rsidRPr="00892503" w:rsidTr="006C26B1">
        <w:tc>
          <w:tcPr>
            <w:tcW w:w="1985" w:type="dxa"/>
            <w:shd w:val="clear" w:color="auto" w:fill="auto"/>
          </w:tcPr>
          <w:p w:rsidR="00BC2F8D" w:rsidRPr="00892503" w:rsidRDefault="00A40419" w:rsidP="000F3A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="000F3AD1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BC2F8D" w:rsidRPr="00892503">
              <w:rPr>
                <w:rFonts w:eastAsia="Calibri"/>
                <w:bCs/>
                <w:sz w:val="20"/>
                <w:szCs w:val="20"/>
                <w:lang w:eastAsia="en-US"/>
              </w:rPr>
              <w:t>м.</w:t>
            </w:r>
          </w:p>
        </w:tc>
        <w:tc>
          <w:tcPr>
            <w:tcW w:w="2268" w:type="dxa"/>
            <w:shd w:val="clear" w:color="auto" w:fill="auto"/>
          </w:tcPr>
          <w:p w:rsidR="00BC2F8D" w:rsidRPr="00892503" w:rsidRDefault="00DD439C" w:rsidP="00CD29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="00CD293C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  <w:r w:rsidR="00BC2F8D" w:rsidRPr="00892503">
              <w:rPr>
                <w:rFonts w:eastAsia="Calibri"/>
                <w:sz w:val="20"/>
                <w:szCs w:val="20"/>
                <w:lang w:eastAsia="en-US"/>
              </w:rPr>
              <w:t>˚</w:t>
            </w:r>
          </w:p>
        </w:tc>
      </w:tr>
    </w:tbl>
    <w:p w:rsidR="00BC2F8D" w:rsidRPr="00892503" w:rsidRDefault="00BC2F8D" w:rsidP="00BC2F8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u w:val="single"/>
          <w:lang w:eastAsia="en-US"/>
        </w:rPr>
      </w:pPr>
      <w:r w:rsidRPr="00892503">
        <w:rPr>
          <w:rFonts w:eastAsia="Calibri"/>
          <w:i/>
          <w:iCs/>
          <w:sz w:val="20"/>
          <w:szCs w:val="20"/>
          <w:u w:val="single"/>
          <w:lang w:eastAsia="en-US"/>
        </w:rPr>
        <w:t xml:space="preserve">Оборудование этапа: </w:t>
      </w:r>
    </w:p>
    <w:p w:rsidR="00BC2F8D" w:rsidRPr="00892503" w:rsidRDefault="00BC2F8D" w:rsidP="00BC2F8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892503">
        <w:rPr>
          <w:rFonts w:eastAsia="Calibri"/>
          <w:sz w:val="20"/>
          <w:szCs w:val="20"/>
          <w:lang w:eastAsia="en-US"/>
        </w:rPr>
        <w:t>ИС – БЗ,</w:t>
      </w:r>
      <w:r w:rsidR="0051251B" w:rsidRPr="00892503">
        <w:rPr>
          <w:rFonts w:eastAsia="Calibri"/>
          <w:sz w:val="20"/>
          <w:szCs w:val="20"/>
          <w:lang w:eastAsia="en-US"/>
        </w:rPr>
        <w:t xml:space="preserve"> ТО – </w:t>
      </w:r>
      <w:r w:rsidR="00BE72BD">
        <w:rPr>
          <w:rFonts w:eastAsia="Calibri"/>
          <w:sz w:val="20"/>
          <w:szCs w:val="20"/>
          <w:lang w:eastAsia="en-US"/>
        </w:rPr>
        <w:t xml:space="preserve">2 судейских </w:t>
      </w:r>
      <w:r w:rsidR="0051251B" w:rsidRPr="00892503">
        <w:rPr>
          <w:rFonts w:eastAsia="Calibri"/>
          <w:sz w:val="20"/>
          <w:szCs w:val="20"/>
          <w:lang w:eastAsia="en-US"/>
        </w:rPr>
        <w:t>карабин</w:t>
      </w:r>
      <w:r w:rsidR="00BE72BD">
        <w:rPr>
          <w:rFonts w:eastAsia="Calibri"/>
          <w:sz w:val="20"/>
          <w:szCs w:val="20"/>
          <w:lang w:eastAsia="en-US"/>
        </w:rPr>
        <w:t>а</w:t>
      </w:r>
      <w:r w:rsidRPr="00892503">
        <w:rPr>
          <w:rFonts w:eastAsia="Calibri"/>
          <w:sz w:val="20"/>
          <w:szCs w:val="20"/>
          <w:lang w:eastAsia="en-US"/>
        </w:rPr>
        <w:t xml:space="preserve">, КЛ – начало ОЗ. </w:t>
      </w:r>
    </w:p>
    <w:p w:rsidR="00BC2F8D" w:rsidRPr="00892503" w:rsidRDefault="00BF7DBA" w:rsidP="00BC2F8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ЦС – БЗ.</w:t>
      </w:r>
    </w:p>
    <w:p w:rsidR="00BC2F8D" w:rsidRPr="00892503" w:rsidRDefault="00BC2F8D" w:rsidP="00BC2F8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892503">
        <w:rPr>
          <w:rFonts w:eastAsia="Calibri"/>
          <w:i/>
          <w:iCs/>
          <w:sz w:val="20"/>
          <w:szCs w:val="20"/>
          <w:u w:val="single"/>
          <w:lang w:eastAsia="en-US"/>
        </w:rPr>
        <w:t>Действия:</w:t>
      </w:r>
      <w:r w:rsidR="0051251B" w:rsidRPr="00892503">
        <w:rPr>
          <w:rFonts w:eastAsia="Calibri"/>
          <w:iCs/>
          <w:sz w:val="20"/>
          <w:szCs w:val="20"/>
          <w:lang w:eastAsia="en-US"/>
        </w:rPr>
        <w:t xml:space="preserve"> Организация перил</w:t>
      </w:r>
      <w:r w:rsidRPr="00892503">
        <w:rPr>
          <w:rFonts w:eastAsia="Calibri"/>
          <w:iCs/>
          <w:sz w:val="20"/>
          <w:szCs w:val="20"/>
          <w:lang w:eastAsia="en-US"/>
        </w:rPr>
        <w:t xml:space="preserve"> </w:t>
      </w:r>
      <w:r w:rsidRPr="00892503">
        <w:rPr>
          <w:rFonts w:eastAsia="Calibri"/>
          <w:sz w:val="20"/>
          <w:szCs w:val="20"/>
          <w:lang w:eastAsia="en-US"/>
        </w:rPr>
        <w:t>по п. 7.6. Движение участников по п.7.10. Снятие перил по п.7.7 с ЦС</w:t>
      </w:r>
    </w:p>
    <w:p w:rsidR="00BC2F8D" w:rsidRDefault="00BC2F8D" w:rsidP="00BE72BD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  <w:r w:rsidRPr="00892503">
        <w:rPr>
          <w:rFonts w:eastAsia="Calibri"/>
          <w:i/>
          <w:iCs/>
          <w:sz w:val="20"/>
          <w:szCs w:val="20"/>
          <w:u w:val="single"/>
          <w:lang w:eastAsia="en-US"/>
        </w:rPr>
        <w:t>Обратное движение:</w:t>
      </w:r>
      <w:r w:rsidRPr="00892503">
        <w:rPr>
          <w:rFonts w:eastAsia="Calibri"/>
          <w:iCs/>
          <w:sz w:val="20"/>
          <w:szCs w:val="20"/>
          <w:lang w:eastAsia="en-US"/>
        </w:rPr>
        <w:t xml:space="preserve"> </w:t>
      </w:r>
      <w:r w:rsidRPr="00892503">
        <w:rPr>
          <w:rFonts w:eastAsia="Calibri"/>
          <w:sz w:val="20"/>
          <w:szCs w:val="20"/>
          <w:lang w:eastAsia="en-US"/>
        </w:rPr>
        <w:t>при наличии перил</w:t>
      </w:r>
      <w:r w:rsidR="0051251B" w:rsidRPr="00892503">
        <w:rPr>
          <w:rFonts w:eastAsia="Calibri"/>
          <w:sz w:val="20"/>
          <w:szCs w:val="20"/>
          <w:lang w:eastAsia="en-US"/>
        </w:rPr>
        <w:t xml:space="preserve">  по 7.10, при отсутствии перил</w:t>
      </w:r>
      <w:r w:rsidR="00CB02FA">
        <w:rPr>
          <w:rFonts w:eastAsia="Calibri"/>
          <w:sz w:val="20"/>
          <w:szCs w:val="20"/>
          <w:lang w:eastAsia="en-US"/>
        </w:rPr>
        <w:t xml:space="preserve"> по КОД.</w:t>
      </w:r>
    </w:p>
    <w:p w:rsidR="00EA209F" w:rsidRDefault="00EA209F" w:rsidP="00EA209F">
      <w:pPr>
        <w:suppressAutoHyphens w:val="0"/>
        <w:spacing w:line="276" w:lineRule="auto"/>
        <w:ind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Транспортировка пострадавшего организуется на </w:t>
      </w:r>
      <w:proofErr w:type="gramStart"/>
      <w:r>
        <w:rPr>
          <w:rFonts w:eastAsia="Calibri"/>
          <w:sz w:val="20"/>
          <w:szCs w:val="20"/>
          <w:lang w:eastAsia="en-US"/>
        </w:rPr>
        <w:t>несущем</w:t>
      </w:r>
      <w:proofErr w:type="gramEnd"/>
      <w:r>
        <w:rPr>
          <w:rFonts w:eastAsia="Calibri"/>
          <w:sz w:val="20"/>
          <w:szCs w:val="20"/>
          <w:lang w:eastAsia="en-US"/>
        </w:rPr>
        <w:t xml:space="preserve"> с использованием средства транспортировки (</w:t>
      </w:r>
      <w:proofErr w:type="spellStart"/>
      <w:r>
        <w:rPr>
          <w:rFonts w:eastAsia="Calibri"/>
          <w:sz w:val="20"/>
          <w:szCs w:val="20"/>
          <w:lang w:eastAsia="en-US"/>
        </w:rPr>
        <w:t>Абалаковский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пояс или аналог). Пострадавший </w:t>
      </w:r>
      <w:r w:rsidR="00CD293C">
        <w:rPr>
          <w:rFonts w:eastAsia="Calibri"/>
          <w:sz w:val="20"/>
          <w:szCs w:val="20"/>
          <w:lang w:eastAsia="en-US"/>
        </w:rPr>
        <w:t xml:space="preserve">с </w:t>
      </w:r>
      <w:proofErr w:type="gramStart"/>
      <w:r w:rsidR="00CD293C">
        <w:rPr>
          <w:rFonts w:eastAsia="Calibri"/>
          <w:sz w:val="20"/>
          <w:szCs w:val="20"/>
          <w:lang w:eastAsia="en-US"/>
        </w:rPr>
        <w:t>несущим</w:t>
      </w:r>
      <w:proofErr w:type="gramEnd"/>
      <w:r w:rsidR="00CD293C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блокируется усами </w:t>
      </w:r>
      <w:proofErr w:type="spellStart"/>
      <w:r>
        <w:rPr>
          <w:rFonts w:eastAsia="Calibri"/>
          <w:sz w:val="20"/>
          <w:szCs w:val="20"/>
          <w:lang w:eastAsia="en-US"/>
        </w:rPr>
        <w:t>самостраховки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к ИСС. Организуются две отдельных страховки с соблюдением всех норм «Регламента,,,». На страховке пострадавшего обязательно наличие </w:t>
      </w:r>
      <w:proofErr w:type="gramStart"/>
      <w:r>
        <w:rPr>
          <w:rFonts w:eastAsia="Calibri"/>
          <w:sz w:val="20"/>
          <w:szCs w:val="20"/>
          <w:lang w:eastAsia="en-US"/>
        </w:rPr>
        <w:t>стоп-узла</w:t>
      </w:r>
      <w:proofErr w:type="gramEnd"/>
      <w:r>
        <w:rPr>
          <w:rFonts w:eastAsia="Calibri"/>
          <w:sz w:val="20"/>
          <w:szCs w:val="20"/>
          <w:lang w:eastAsia="en-US"/>
        </w:rPr>
        <w:t xml:space="preserve"> или стоп-устройства. На концах страховки блокируются общим узлом или крепятся к специально заготовленной системе «Вишенки»</w:t>
      </w:r>
      <w:r w:rsidR="00CD293C">
        <w:rPr>
          <w:rFonts w:eastAsia="Calibri"/>
          <w:sz w:val="20"/>
          <w:szCs w:val="20"/>
          <w:lang w:eastAsia="en-US"/>
        </w:rPr>
        <w:t xml:space="preserve">. Концы креплений к пострадавшему и несущему должны быть разной длинны и составлять разницу не менее 25 см. Для исключения возможности зависания 2-х участников на одной страховке короткий конец крепится к пострадавшему, более длинный к несущему. </w:t>
      </w:r>
    </w:p>
    <w:p w:rsidR="00DF00DD" w:rsidRDefault="00DF00DD" w:rsidP="00DF00DD">
      <w:pPr>
        <w:suppressAutoHyphens w:val="0"/>
        <w:rPr>
          <w:spacing w:val="4"/>
          <w:sz w:val="20"/>
          <w:szCs w:val="20"/>
          <w:lang w:eastAsia="en-US"/>
        </w:rPr>
      </w:pPr>
      <w:r w:rsidRPr="00F02736">
        <w:rPr>
          <w:b/>
          <w:spacing w:val="4"/>
          <w:sz w:val="20"/>
          <w:szCs w:val="20"/>
          <w:lang w:eastAsia="en-US"/>
        </w:rPr>
        <w:t>Штрафы:</w:t>
      </w:r>
      <w:r>
        <w:rPr>
          <w:b/>
          <w:spacing w:val="4"/>
          <w:sz w:val="20"/>
          <w:szCs w:val="20"/>
          <w:lang w:eastAsia="en-US"/>
        </w:rPr>
        <w:t xml:space="preserve"> </w:t>
      </w:r>
      <w:r>
        <w:rPr>
          <w:spacing w:val="4"/>
          <w:sz w:val="20"/>
          <w:szCs w:val="20"/>
          <w:lang w:eastAsia="en-US"/>
        </w:rPr>
        <w:t>Оценивается время работы команды.</w:t>
      </w:r>
    </w:p>
    <w:p w:rsidR="00DF00DD" w:rsidRPr="00DF00DD" w:rsidRDefault="00DF00DD" w:rsidP="00DF00DD">
      <w:pPr>
        <w:suppressAutoHyphens w:val="0"/>
        <w:rPr>
          <w:spacing w:val="4"/>
          <w:sz w:val="20"/>
          <w:szCs w:val="20"/>
          <w:lang w:eastAsia="en-US"/>
        </w:rPr>
      </w:pPr>
      <w:r>
        <w:rPr>
          <w:spacing w:val="4"/>
          <w:sz w:val="20"/>
          <w:szCs w:val="20"/>
          <w:lang w:eastAsia="en-US"/>
        </w:rPr>
        <w:t>Превышение КВ – 1 балл (за каждую минуту)</w:t>
      </w:r>
    </w:p>
    <w:p w:rsidR="00C72742" w:rsidRDefault="00DF00DD" w:rsidP="00DF00DD">
      <w:pPr>
        <w:suppressAutoHyphens w:val="0"/>
        <w:spacing w:line="276" w:lineRule="auto"/>
        <w:rPr>
          <w:spacing w:val="4"/>
          <w:sz w:val="20"/>
          <w:szCs w:val="20"/>
          <w:lang w:eastAsia="en-US"/>
        </w:rPr>
      </w:pPr>
      <w:r>
        <w:rPr>
          <w:spacing w:val="4"/>
          <w:sz w:val="20"/>
          <w:szCs w:val="20"/>
          <w:lang w:eastAsia="en-US"/>
        </w:rPr>
        <w:t>Превышение НВ – снятие с этапа</w:t>
      </w:r>
    </w:p>
    <w:p w:rsidR="00E42288" w:rsidRDefault="00E42288" w:rsidP="00DF00DD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</w:p>
    <w:p w:rsidR="004C2563" w:rsidRPr="00892503" w:rsidRDefault="00C72742" w:rsidP="004C2563">
      <w:pPr>
        <w:suppressAutoHyphens w:val="0"/>
        <w:spacing w:line="276" w:lineRule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C02262">
        <w:rPr>
          <w:rFonts w:eastAsia="Calibri"/>
          <w:b/>
          <w:bCs/>
          <w:u w:val="single"/>
          <w:lang w:eastAsia="en-US"/>
        </w:rPr>
        <w:t>КП 9.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4C2563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15</w:t>
      </w:r>
      <w:r w:rsidR="004C2563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proofErr w:type="spellStart"/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>Подьем</w:t>
      </w:r>
      <w:proofErr w:type="spellEnd"/>
      <w:r w:rsidR="004C2563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по перилам</w:t>
      </w:r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с </w:t>
      </w:r>
      <w:proofErr w:type="spellStart"/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>самостраховкой</w:t>
      </w:r>
      <w:proofErr w:type="spellEnd"/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с организацией </w:t>
      </w:r>
      <w:proofErr w:type="spellStart"/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>подьема</w:t>
      </w:r>
      <w:proofErr w:type="spellEnd"/>
      <w:r w:rsidR="004C2563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пострадавшего</w:t>
      </w:r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на </w:t>
      </w:r>
      <w:proofErr w:type="gramStart"/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>несущем</w:t>
      </w:r>
      <w:proofErr w:type="gramEnd"/>
      <w:r w:rsidR="004C2563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.</w:t>
      </w:r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 КВ -5 мин.</w:t>
      </w:r>
      <w:r w:rsidR="004C2563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4C2563">
        <w:rPr>
          <w:b/>
          <w:bCs/>
          <w:sz w:val="20"/>
          <w:szCs w:val="20"/>
          <w:u w:val="single"/>
          <w:lang w:eastAsia="en-US"/>
        </w:rPr>
        <w:t xml:space="preserve">НВ – </w:t>
      </w:r>
      <w:r w:rsidR="00DF00DD">
        <w:rPr>
          <w:b/>
          <w:bCs/>
          <w:sz w:val="20"/>
          <w:szCs w:val="20"/>
          <w:u w:val="single"/>
          <w:lang w:eastAsia="en-US"/>
        </w:rPr>
        <w:t>7</w:t>
      </w:r>
      <w:r w:rsidR="004C2563">
        <w:rPr>
          <w:b/>
          <w:bCs/>
          <w:sz w:val="20"/>
          <w:szCs w:val="20"/>
          <w:u w:val="single"/>
          <w:lang w:eastAsia="en-US"/>
        </w:rPr>
        <w:t xml:space="preserve"> мин.</w:t>
      </w:r>
    </w:p>
    <w:p w:rsidR="004C2563" w:rsidRPr="00892503" w:rsidRDefault="004C2563" w:rsidP="004C2563">
      <w:pPr>
        <w:suppressAutoHyphens w:val="0"/>
        <w:spacing w:line="276" w:lineRule="auto"/>
        <w:rPr>
          <w:rFonts w:eastAsia="Calibri"/>
          <w:sz w:val="20"/>
          <w:szCs w:val="20"/>
          <w:u w:val="single"/>
          <w:lang w:eastAsia="en-US"/>
        </w:rPr>
      </w:pPr>
      <w:r w:rsidRPr="00892503">
        <w:rPr>
          <w:rFonts w:eastAsia="Calibri"/>
          <w:i/>
          <w:iCs/>
          <w:sz w:val="20"/>
          <w:szCs w:val="20"/>
          <w:u w:val="single"/>
          <w:lang w:eastAsia="en-US"/>
        </w:rPr>
        <w:t>Параметры этапа:</w:t>
      </w: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</w:tblGrid>
      <w:tr w:rsidR="004C2563" w:rsidRPr="00892503" w:rsidTr="003D5447">
        <w:tc>
          <w:tcPr>
            <w:tcW w:w="1985" w:type="dxa"/>
            <w:shd w:val="clear" w:color="auto" w:fill="auto"/>
          </w:tcPr>
          <w:p w:rsidR="004C2563" w:rsidRPr="00892503" w:rsidRDefault="004C2563" w:rsidP="003D5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Длина этапа </w:t>
            </w:r>
          </w:p>
        </w:tc>
        <w:tc>
          <w:tcPr>
            <w:tcW w:w="2268" w:type="dxa"/>
            <w:shd w:val="clear" w:color="auto" w:fill="auto"/>
          </w:tcPr>
          <w:p w:rsidR="004C2563" w:rsidRPr="00892503" w:rsidRDefault="004C2563" w:rsidP="003D5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>Крутизна склона</w:t>
            </w:r>
          </w:p>
        </w:tc>
      </w:tr>
      <w:tr w:rsidR="004C2563" w:rsidRPr="00892503" w:rsidTr="003D5447">
        <w:tc>
          <w:tcPr>
            <w:tcW w:w="1985" w:type="dxa"/>
            <w:shd w:val="clear" w:color="auto" w:fill="auto"/>
          </w:tcPr>
          <w:p w:rsidR="004C2563" w:rsidRPr="00892503" w:rsidRDefault="004C2563" w:rsidP="003D5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36 </w:t>
            </w: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>м.</w:t>
            </w:r>
          </w:p>
        </w:tc>
        <w:tc>
          <w:tcPr>
            <w:tcW w:w="2268" w:type="dxa"/>
            <w:shd w:val="clear" w:color="auto" w:fill="auto"/>
          </w:tcPr>
          <w:p w:rsidR="004C2563" w:rsidRPr="00892503" w:rsidRDefault="004C2563" w:rsidP="00CD29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="00CD293C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  <w:r w:rsidRPr="00892503">
              <w:rPr>
                <w:rFonts w:eastAsia="Calibri"/>
                <w:sz w:val="20"/>
                <w:szCs w:val="20"/>
                <w:lang w:eastAsia="en-US"/>
              </w:rPr>
              <w:t>˚</w:t>
            </w:r>
          </w:p>
        </w:tc>
      </w:tr>
    </w:tbl>
    <w:p w:rsidR="004C2563" w:rsidRPr="00892503" w:rsidRDefault="004C2563" w:rsidP="004C2563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u w:val="single"/>
          <w:lang w:eastAsia="en-US"/>
        </w:rPr>
      </w:pPr>
      <w:r w:rsidRPr="00892503">
        <w:rPr>
          <w:rFonts w:eastAsia="Calibri"/>
          <w:i/>
          <w:iCs/>
          <w:sz w:val="20"/>
          <w:szCs w:val="20"/>
          <w:u w:val="single"/>
          <w:lang w:eastAsia="en-US"/>
        </w:rPr>
        <w:t xml:space="preserve">Оборудование этапа: </w:t>
      </w:r>
    </w:p>
    <w:p w:rsidR="004C2563" w:rsidRPr="00892503" w:rsidRDefault="004C2563" w:rsidP="004C2563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892503">
        <w:rPr>
          <w:rFonts w:eastAsia="Calibri"/>
          <w:sz w:val="20"/>
          <w:szCs w:val="20"/>
          <w:lang w:eastAsia="en-US"/>
        </w:rPr>
        <w:t xml:space="preserve">ИС – БЗ, КЛ – начало ОЗ. </w:t>
      </w:r>
    </w:p>
    <w:p w:rsidR="004C2563" w:rsidRPr="00892503" w:rsidRDefault="00857CDD" w:rsidP="004C2563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ЦС – БЗ</w:t>
      </w:r>
      <w:r w:rsidRPr="00857CDD">
        <w:rPr>
          <w:rFonts w:eastAsia="Calibri"/>
          <w:sz w:val="20"/>
          <w:szCs w:val="20"/>
          <w:lang w:eastAsia="en-US"/>
        </w:rPr>
        <w:t xml:space="preserve"> </w:t>
      </w:r>
      <w:r w:rsidRPr="00892503">
        <w:rPr>
          <w:rFonts w:eastAsia="Calibri"/>
          <w:sz w:val="20"/>
          <w:szCs w:val="20"/>
          <w:lang w:eastAsia="en-US"/>
        </w:rPr>
        <w:t xml:space="preserve">ТО – </w:t>
      </w:r>
      <w:r>
        <w:rPr>
          <w:rFonts w:eastAsia="Calibri"/>
          <w:sz w:val="20"/>
          <w:szCs w:val="20"/>
          <w:lang w:eastAsia="en-US"/>
        </w:rPr>
        <w:t xml:space="preserve">2 судейских </w:t>
      </w:r>
      <w:r w:rsidRPr="00892503">
        <w:rPr>
          <w:rFonts w:eastAsia="Calibri"/>
          <w:sz w:val="20"/>
          <w:szCs w:val="20"/>
          <w:lang w:eastAsia="en-US"/>
        </w:rPr>
        <w:t>карабин</w:t>
      </w:r>
      <w:r>
        <w:rPr>
          <w:rFonts w:eastAsia="Calibri"/>
          <w:sz w:val="20"/>
          <w:szCs w:val="20"/>
          <w:lang w:eastAsia="en-US"/>
        </w:rPr>
        <w:t>а</w:t>
      </w:r>
      <w:r w:rsidRPr="00892503">
        <w:rPr>
          <w:rFonts w:eastAsia="Calibri"/>
          <w:sz w:val="20"/>
          <w:szCs w:val="20"/>
          <w:lang w:eastAsia="en-US"/>
        </w:rPr>
        <w:t>,</w:t>
      </w:r>
    </w:p>
    <w:p w:rsidR="004C2563" w:rsidRPr="00892503" w:rsidRDefault="004C2563" w:rsidP="004C2563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892503">
        <w:rPr>
          <w:rFonts w:eastAsia="Calibri"/>
          <w:i/>
          <w:iCs/>
          <w:sz w:val="20"/>
          <w:szCs w:val="20"/>
          <w:u w:val="single"/>
          <w:lang w:eastAsia="en-US"/>
        </w:rPr>
        <w:t>Действия:</w:t>
      </w:r>
      <w:r w:rsidRPr="00892503">
        <w:rPr>
          <w:rFonts w:eastAsia="Calibri"/>
          <w:iCs/>
          <w:sz w:val="20"/>
          <w:szCs w:val="20"/>
          <w:lang w:eastAsia="en-US"/>
        </w:rPr>
        <w:t xml:space="preserve"> Организация перил </w:t>
      </w:r>
      <w:r w:rsidRPr="00892503">
        <w:rPr>
          <w:rFonts w:eastAsia="Calibri"/>
          <w:sz w:val="20"/>
          <w:szCs w:val="20"/>
          <w:lang w:eastAsia="en-US"/>
        </w:rPr>
        <w:t>по п. 7.6. Движение участников по п.7.10. Снятие перил по п.7.7 с ЦС</w:t>
      </w:r>
    </w:p>
    <w:p w:rsidR="004C2563" w:rsidRDefault="004C2563" w:rsidP="004C2563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  <w:r w:rsidRPr="00892503">
        <w:rPr>
          <w:rFonts w:eastAsia="Calibri"/>
          <w:i/>
          <w:iCs/>
          <w:sz w:val="20"/>
          <w:szCs w:val="20"/>
          <w:u w:val="single"/>
          <w:lang w:eastAsia="en-US"/>
        </w:rPr>
        <w:t>Обратное движение:</w:t>
      </w:r>
      <w:r w:rsidRPr="00892503">
        <w:rPr>
          <w:rFonts w:eastAsia="Calibri"/>
          <w:iCs/>
          <w:sz w:val="20"/>
          <w:szCs w:val="20"/>
          <w:lang w:eastAsia="en-US"/>
        </w:rPr>
        <w:t xml:space="preserve"> </w:t>
      </w:r>
      <w:r w:rsidRPr="00892503">
        <w:rPr>
          <w:rFonts w:eastAsia="Calibri"/>
          <w:sz w:val="20"/>
          <w:szCs w:val="20"/>
          <w:lang w:eastAsia="en-US"/>
        </w:rPr>
        <w:t>при наличии перил  по 7.10, при отсутствии перил</w:t>
      </w:r>
      <w:r>
        <w:rPr>
          <w:rFonts w:eastAsia="Calibri"/>
          <w:sz w:val="20"/>
          <w:szCs w:val="20"/>
          <w:lang w:eastAsia="en-US"/>
        </w:rPr>
        <w:t xml:space="preserve"> по КОД.</w:t>
      </w:r>
    </w:p>
    <w:p w:rsidR="00CD293C" w:rsidRDefault="00CD293C" w:rsidP="00CD293C">
      <w:pPr>
        <w:suppressAutoHyphens w:val="0"/>
        <w:spacing w:line="276" w:lineRule="auto"/>
        <w:ind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Транспортировка пострадавшего организуется на </w:t>
      </w:r>
      <w:proofErr w:type="gramStart"/>
      <w:r>
        <w:rPr>
          <w:rFonts w:eastAsia="Calibri"/>
          <w:sz w:val="20"/>
          <w:szCs w:val="20"/>
          <w:lang w:eastAsia="en-US"/>
        </w:rPr>
        <w:t>несущем</w:t>
      </w:r>
      <w:proofErr w:type="gramEnd"/>
      <w:r>
        <w:rPr>
          <w:rFonts w:eastAsia="Calibri"/>
          <w:sz w:val="20"/>
          <w:szCs w:val="20"/>
          <w:lang w:eastAsia="en-US"/>
        </w:rPr>
        <w:t xml:space="preserve"> с использованием средства транспортировки (</w:t>
      </w:r>
      <w:proofErr w:type="spellStart"/>
      <w:r>
        <w:rPr>
          <w:rFonts w:eastAsia="Calibri"/>
          <w:sz w:val="20"/>
          <w:szCs w:val="20"/>
          <w:lang w:eastAsia="en-US"/>
        </w:rPr>
        <w:t>Абалаковский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пояс или аналог). Пострадавший с </w:t>
      </w:r>
      <w:proofErr w:type="gramStart"/>
      <w:r>
        <w:rPr>
          <w:rFonts w:eastAsia="Calibri"/>
          <w:sz w:val="20"/>
          <w:szCs w:val="20"/>
          <w:lang w:eastAsia="en-US"/>
        </w:rPr>
        <w:t>несущим</w:t>
      </w:r>
      <w:proofErr w:type="gramEnd"/>
      <w:r>
        <w:rPr>
          <w:rFonts w:eastAsia="Calibri"/>
          <w:sz w:val="20"/>
          <w:szCs w:val="20"/>
          <w:lang w:eastAsia="en-US"/>
        </w:rPr>
        <w:t xml:space="preserve"> блокируется усами </w:t>
      </w:r>
      <w:proofErr w:type="spellStart"/>
      <w:r>
        <w:rPr>
          <w:rFonts w:eastAsia="Calibri"/>
          <w:sz w:val="20"/>
          <w:szCs w:val="20"/>
          <w:lang w:eastAsia="en-US"/>
        </w:rPr>
        <w:t>самостраховки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к ИСС. Организуются две отдельных страховки с соблюдением всех норм «Регламента,,,». На страховке пострадавшего обязательно наличие </w:t>
      </w:r>
      <w:proofErr w:type="gramStart"/>
      <w:r>
        <w:rPr>
          <w:rFonts w:eastAsia="Calibri"/>
          <w:sz w:val="20"/>
          <w:szCs w:val="20"/>
          <w:lang w:eastAsia="en-US"/>
        </w:rPr>
        <w:t>стоп-узла</w:t>
      </w:r>
      <w:proofErr w:type="gramEnd"/>
      <w:r>
        <w:rPr>
          <w:rFonts w:eastAsia="Calibri"/>
          <w:sz w:val="20"/>
          <w:szCs w:val="20"/>
          <w:lang w:eastAsia="en-US"/>
        </w:rPr>
        <w:t xml:space="preserve"> или стоп-устройства. На концах страховки блокируются общим узлом или крепятся к специально заготовленной системе «Вишенки». Концы </w:t>
      </w:r>
      <w:r>
        <w:rPr>
          <w:rFonts w:eastAsia="Calibri"/>
          <w:sz w:val="20"/>
          <w:szCs w:val="20"/>
          <w:lang w:eastAsia="en-US"/>
        </w:rPr>
        <w:lastRenderedPageBreak/>
        <w:t xml:space="preserve">креплений к пострадавшему и несущему должны быть разной длинны и составлять разницу не менее 25 см. Для исключения возможности зависания 2-х участников на одной страховке короткий конец крепится к ИСС пострадавшего, более длинный к ИСС несущего. </w:t>
      </w:r>
    </w:p>
    <w:p w:rsidR="00DF00DD" w:rsidRDefault="00DF00DD" w:rsidP="00DF00DD">
      <w:pPr>
        <w:suppressAutoHyphens w:val="0"/>
        <w:rPr>
          <w:spacing w:val="4"/>
          <w:sz w:val="20"/>
          <w:szCs w:val="20"/>
          <w:lang w:eastAsia="en-US"/>
        </w:rPr>
      </w:pPr>
      <w:r w:rsidRPr="00F02736">
        <w:rPr>
          <w:b/>
          <w:spacing w:val="4"/>
          <w:sz w:val="20"/>
          <w:szCs w:val="20"/>
          <w:lang w:eastAsia="en-US"/>
        </w:rPr>
        <w:t>Штрафы:</w:t>
      </w:r>
      <w:r>
        <w:rPr>
          <w:b/>
          <w:spacing w:val="4"/>
          <w:sz w:val="20"/>
          <w:szCs w:val="20"/>
          <w:lang w:eastAsia="en-US"/>
        </w:rPr>
        <w:t xml:space="preserve"> </w:t>
      </w:r>
      <w:r>
        <w:rPr>
          <w:spacing w:val="4"/>
          <w:sz w:val="20"/>
          <w:szCs w:val="20"/>
          <w:lang w:eastAsia="en-US"/>
        </w:rPr>
        <w:t>Оценивается время работы команды.</w:t>
      </w:r>
    </w:p>
    <w:p w:rsidR="00DF00DD" w:rsidRPr="00DF00DD" w:rsidRDefault="00DF00DD" w:rsidP="00DF00DD">
      <w:pPr>
        <w:suppressAutoHyphens w:val="0"/>
        <w:rPr>
          <w:spacing w:val="4"/>
          <w:sz w:val="20"/>
          <w:szCs w:val="20"/>
          <w:lang w:eastAsia="en-US"/>
        </w:rPr>
      </w:pPr>
      <w:r>
        <w:rPr>
          <w:spacing w:val="4"/>
          <w:sz w:val="20"/>
          <w:szCs w:val="20"/>
          <w:lang w:eastAsia="en-US"/>
        </w:rPr>
        <w:t>Превышение КВ – 1 балл (за каждую минуту)</w:t>
      </w:r>
    </w:p>
    <w:p w:rsidR="00DF00DD" w:rsidRDefault="00DF00DD" w:rsidP="00DF00DD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spacing w:val="4"/>
          <w:sz w:val="20"/>
          <w:szCs w:val="20"/>
          <w:lang w:eastAsia="en-US"/>
        </w:rPr>
        <w:t>Превышение НВ – снятие с этапа</w:t>
      </w:r>
    </w:p>
    <w:p w:rsidR="004C2563" w:rsidRPr="00CB02FA" w:rsidRDefault="004C2563" w:rsidP="00BE72BD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</w:p>
    <w:p w:rsidR="00CB02FA" w:rsidRDefault="00A868C3" w:rsidP="00E0459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C02262">
        <w:rPr>
          <w:rFonts w:eastAsia="Calibri"/>
          <w:b/>
          <w:bCs/>
          <w:u w:val="single"/>
          <w:lang w:eastAsia="en-US"/>
        </w:rPr>
        <w:t>КП 10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5860B3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 w:rsidR="00287499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</w:t>
      </w:r>
      <w:r w:rsidR="00CD293C">
        <w:rPr>
          <w:rFonts w:eastAsia="Calibri"/>
          <w:b/>
          <w:bCs/>
          <w:sz w:val="20"/>
          <w:szCs w:val="20"/>
          <w:u w:val="single"/>
          <w:lang w:eastAsia="en-US"/>
        </w:rPr>
        <w:t>16</w:t>
      </w:r>
      <w:r w:rsidR="00E04590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.</w:t>
      </w:r>
      <w:r w:rsidR="00CA2AC0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CD293C">
        <w:rPr>
          <w:rFonts w:eastAsia="Calibri"/>
          <w:b/>
          <w:bCs/>
          <w:sz w:val="20"/>
          <w:szCs w:val="20"/>
          <w:u w:val="single"/>
          <w:lang w:eastAsia="en-US"/>
        </w:rPr>
        <w:t>Наклонная н</w:t>
      </w:r>
      <w:r w:rsidR="007F7255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авесная переправа</w:t>
      </w:r>
      <w:r w:rsidR="00BC2B52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с организацией транспортировки  пострадавшего на носилках</w:t>
      </w:r>
      <w:r w:rsidR="00CA2AC0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</w:p>
    <w:p w:rsidR="00B13456" w:rsidRPr="00892503" w:rsidRDefault="00CA2AC0" w:rsidP="00E0459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КВ </w:t>
      </w:r>
      <w:r w:rsidR="00EA209F">
        <w:rPr>
          <w:rFonts w:eastAsia="Calibri"/>
          <w:b/>
          <w:bCs/>
          <w:sz w:val="20"/>
          <w:szCs w:val="20"/>
          <w:u w:val="single"/>
          <w:lang w:eastAsia="en-US"/>
        </w:rPr>
        <w:t>-</w:t>
      </w:r>
      <w:r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EA209F">
        <w:rPr>
          <w:rFonts w:eastAsia="Calibri"/>
          <w:b/>
          <w:bCs/>
          <w:sz w:val="20"/>
          <w:szCs w:val="20"/>
          <w:u w:val="single"/>
          <w:lang w:eastAsia="en-US"/>
        </w:rPr>
        <w:t>8</w:t>
      </w:r>
      <w:r w:rsidR="00E44CED">
        <w:rPr>
          <w:rFonts w:eastAsia="Calibri"/>
          <w:b/>
          <w:bCs/>
          <w:sz w:val="20"/>
          <w:szCs w:val="20"/>
          <w:u w:val="single"/>
          <w:lang w:eastAsia="en-US"/>
        </w:rPr>
        <w:t>_</w:t>
      </w:r>
      <w:r w:rsidR="00E04590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мин.</w:t>
      </w:r>
      <w:r w:rsidR="000E33AA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E44CED">
        <w:rPr>
          <w:b/>
          <w:bCs/>
          <w:sz w:val="20"/>
          <w:szCs w:val="20"/>
          <w:u w:val="single"/>
          <w:lang w:eastAsia="en-US"/>
        </w:rPr>
        <w:t>НВ – _</w:t>
      </w:r>
      <w:r w:rsidR="00EA209F">
        <w:rPr>
          <w:b/>
          <w:bCs/>
          <w:sz w:val="20"/>
          <w:szCs w:val="20"/>
          <w:u w:val="single"/>
          <w:lang w:eastAsia="en-US"/>
        </w:rPr>
        <w:t>1</w:t>
      </w:r>
      <w:r w:rsidR="00DF00DD">
        <w:rPr>
          <w:b/>
          <w:bCs/>
          <w:sz w:val="20"/>
          <w:szCs w:val="20"/>
          <w:u w:val="single"/>
          <w:lang w:eastAsia="en-US"/>
        </w:rPr>
        <w:t>2</w:t>
      </w:r>
      <w:r w:rsidR="00E44CED">
        <w:rPr>
          <w:b/>
          <w:bCs/>
          <w:sz w:val="20"/>
          <w:szCs w:val="20"/>
          <w:u w:val="single"/>
          <w:lang w:eastAsia="en-US"/>
        </w:rPr>
        <w:t>_</w:t>
      </w:r>
      <w:r w:rsidR="00A40419">
        <w:rPr>
          <w:b/>
          <w:bCs/>
          <w:sz w:val="20"/>
          <w:szCs w:val="20"/>
          <w:u w:val="single"/>
          <w:lang w:eastAsia="en-US"/>
        </w:rPr>
        <w:t xml:space="preserve"> мин.</w:t>
      </w:r>
    </w:p>
    <w:p w:rsidR="00E04590" w:rsidRPr="00892503" w:rsidRDefault="00E04590" w:rsidP="00E0459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892503">
        <w:rPr>
          <w:rFonts w:eastAsia="Calibri"/>
          <w:i/>
          <w:iCs/>
          <w:sz w:val="20"/>
          <w:szCs w:val="20"/>
          <w:u w:val="single"/>
          <w:lang w:eastAsia="en-US"/>
        </w:rPr>
        <w:t>Параметры этапа: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1985"/>
      </w:tblGrid>
      <w:tr w:rsidR="00DB7F53" w:rsidRPr="00892503" w:rsidTr="00DB7F53">
        <w:tc>
          <w:tcPr>
            <w:tcW w:w="2127" w:type="dxa"/>
            <w:shd w:val="clear" w:color="auto" w:fill="auto"/>
          </w:tcPr>
          <w:p w:rsidR="00DB7F53" w:rsidRPr="00892503" w:rsidRDefault="00DB7F53" w:rsidP="00DB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Расстояние </w:t>
            </w:r>
          </w:p>
        </w:tc>
        <w:tc>
          <w:tcPr>
            <w:tcW w:w="2409" w:type="dxa"/>
            <w:shd w:val="clear" w:color="auto" w:fill="auto"/>
          </w:tcPr>
          <w:p w:rsidR="00DB7F53" w:rsidRPr="00892503" w:rsidRDefault="00DB7F53" w:rsidP="00DB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>Расстояние от ТО</w:t>
            </w:r>
            <w:proofErr w:type="gramStart"/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proofErr w:type="gramEnd"/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до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</w:t>
            </w:r>
          </w:p>
        </w:tc>
        <w:tc>
          <w:tcPr>
            <w:tcW w:w="1985" w:type="dxa"/>
            <w:shd w:val="clear" w:color="auto" w:fill="auto"/>
          </w:tcPr>
          <w:p w:rsidR="00DB7F53" w:rsidRPr="00892503" w:rsidRDefault="00DB7F53" w:rsidP="00DB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Расстояние от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</w:t>
            </w: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до ТО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B7F53" w:rsidRPr="00892503" w:rsidTr="00DB7F53">
        <w:tc>
          <w:tcPr>
            <w:tcW w:w="2127" w:type="dxa"/>
            <w:shd w:val="clear" w:color="auto" w:fill="auto"/>
          </w:tcPr>
          <w:p w:rsidR="00DB7F53" w:rsidRPr="00892503" w:rsidRDefault="00DB7F53" w:rsidP="006C26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>8м.</w:t>
            </w:r>
          </w:p>
        </w:tc>
        <w:tc>
          <w:tcPr>
            <w:tcW w:w="2409" w:type="dxa"/>
            <w:shd w:val="clear" w:color="auto" w:fill="auto"/>
          </w:tcPr>
          <w:p w:rsidR="00DB7F53" w:rsidRPr="00892503" w:rsidRDefault="00DB7F53" w:rsidP="006C26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1,5</w:t>
            </w: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>м.</w:t>
            </w:r>
          </w:p>
        </w:tc>
        <w:tc>
          <w:tcPr>
            <w:tcW w:w="1985" w:type="dxa"/>
            <w:shd w:val="clear" w:color="auto" w:fill="auto"/>
          </w:tcPr>
          <w:p w:rsidR="00DB7F53" w:rsidRPr="00892503" w:rsidRDefault="00DB7F53" w:rsidP="006C26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1,5</w:t>
            </w:r>
            <w:r w:rsidRPr="00892503">
              <w:rPr>
                <w:rFonts w:eastAsia="Calibri"/>
                <w:bCs/>
                <w:sz w:val="20"/>
                <w:szCs w:val="20"/>
                <w:lang w:eastAsia="en-US"/>
              </w:rPr>
              <w:t>м.</w:t>
            </w:r>
          </w:p>
        </w:tc>
      </w:tr>
    </w:tbl>
    <w:p w:rsidR="00E04590" w:rsidRPr="00892503" w:rsidRDefault="00E04590" w:rsidP="00E0459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u w:val="single"/>
          <w:lang w:eastAsia="en-US"/>
        </w:rPr>
      </w:pPr>
      <w:r w:rsidRPr="00892503">
        <w:rPr>
          <w:rFonts w:eastAsia="Calibri"/>
          <w:i/>
          <w:iCs/>
          <w:sz w:val="20"/>
          <w:szCs w:val="20"/>
          <w:u w:val="single"/>
          <w:lang w:eastAsia="en-US"/>
        </w:rPr>
        <w:t xml:space="preserve">Оборудование этапа: </w:t>
      </w:r>
    </w:p>
    <w:p w:rsidR="00E04590" w:rsidRPr="00892503" w:rsidRDefault="00E04590" w:rsidP="00E0459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892503">
        <w:rPr>
          <w:rFonts w:eastAsia="Calibri"/>
          <w:sz w:val="20"/>
          <w:szCs w:val="20"/>
          <w:lang w:eastAsia="en-US"/>
        </w:rPr>
        <w:t>ИС – БЗ, ТО</w:t>
      </w:r>
      <w:r w:rsidR="00E42288">
        <w:rPr>
          <w:rFonts w:eastAsia="Calibri"/>
          <w:sz w:val="20"/>
          <w:szCs w:val="20"/>
          <w:lang w:eastAsia="en-US"/>
        </w:rPr>
        <w:t xml:space="preserve"> </w:t>
      </w:r>
      <w:r w:rsidRPr="00892503">
        <w:rPr>
          <w:rFonts w:eastAsia="Calibri"/>
          <w:sz w:val="20"/>
          <w:szCs w:val="20"/>
          <w:lang w:eastAsia="en-US"/>
        </w:rPr>
        <w:t xml:space="preserve">1 – </w:t>
      </w:r>
      <w:r w:rsidR="00CD293C">
        <w:rPr>
          <w:rFonts w:eastAsia="Calibri"/>
          <w:sz w:val="20"/>
          <w:szCs w:val="20"/>
          <w:lang w:eastAsia="en-US"/>
        </w:rPr>
        <w:t>судейский карабин</w:t>
      </w:r>
      <w:r w:rsidR="00E42288">
        <w:rPr>
          <w:rFonts w:eastAsia="Calibri"/>
          <w:sz w:val="20"/>
          <w:szCs w:val="20"/>
          <w:lang w:eastAsia="en-US"/>
        </w:rPr>
        <w:t>. КЛ – начало ОЗ, судейские перила</w:t>
      </w:r>
      <w:r w:rsidRPr="00892503">
        <w:rPr>
          <w:rFonts w:eastAsia="Calibri"/>
          <w:sz w:val="20"/>
          <w:szCs w:val="20"/>
          <w:lang w:eastAsia="en-US"/>
        </w:rPr>
        <w:t xml:space="preserve"> </w:t>
      </w:r>
    </w:p>
    <w:p w:rsidR="00E04590" w:rsidRPr="00892503" w:rsidRDefault="00E04590" w:rsidP="00E0459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892503">
        <w:rPr>
          <w:rFonts w:eastAsia="Calibri"/>
          <w:sz w:val="20"/>
          <w:szCs w:val="20"/>
          <w:lang w:eastAsia="en-US"/>
        </w:rPr>
        <w:t xml:space="preserve">ЦС – БЗ, </w:t>
      </w:r>
      <w:r w:rsidR="00DB7F53" w:rsidRPr="00892503">
        <w:rPr>
          <w:rFonts w:eastAsia="Calibri"/>
          <w:sz w:val="20"/>
          <w:szCs w:val="20"/>
          <w:lang w:eastAsia="en-US"/>
        </w:rPr>
        <w:t>КЛ – окончание ОЗ</w:t>
      </w:r>
      <w:r w:rsidR="00DB7F53">
        <w:rPr>
          <w:rFonts w:eastAsia="Calibri"/>
          <w:sz w:val="20"/>
          <w:szCs w:val="20"/>
          <w:lang w:eastAsia="en-US"/>
        </w:rPr>
        <w:t>,</w:t>
      </w:r>
      <w:r w:rsidR="00DB7F53" w:rsidRPr="00892503">
        <w:rPr>
          <w:rFonts w:eastAsia="Calibri"/>
          <w:sz w:val="20"/>
          <w:szCs w:val="20"/>
          <w:lang w:eastAsia="en-US"/>
        </w:rPr>
        <w:t xml:space="preserve"> </w:t>
      </w:r>
      <w:r w:rsidRPr="00892503">
        <w:rPr>
          <w:rFonts w:eastAsia="Calibri"/>
          <w:sz w:val="20"/>
          <w:szCs w:val="20"/>
          <w:lang w:eastAsia="en-US"/>
        </w:rPr>
        <w:t>ТО</w:t>
      </w:r>
      <w:r w:rsidR="00E42288">
        <w:rPr>
          <w:rFonts w:eastAsia="Calibri"/>
          <w:sz w:val="20"/>
          <w:szCs w:val="20"/>
          <w:lang w:eastAsia="en-US"/>
        </w:rPr>
        <w:t xml:space="preserve"> </w:t>
      </w:r>
      <w:r w:rsidRPr="00892503">
        <w:rPr>
          <w:rFonts w:eastAsia="Calibri"/>
          <w:sz w:val="20"/>
          <w:szCs w:val="20"/>
          <w:lang w:eastAsia="en-US"/>
        </w:rPr>
        <w:t xml:space="preserve">2 – </w:t>
      </w:r>
      <w:r w:rsidR="00DB7F53">
        <w:rPr>
          <w:rFonts w:eastAsia="Calibri"/>
          <w:sz w:val="20"/>
          <w:szCs w:val="20"/>
          <w:lang w:eastAsia="en-US"/>
        </w:rPr>
        <w:t>судейск</w:t>
      </w:r>
      <w:r w:rsidR="00E42288">
        <w:rPr>
          <w:rFonts w:eastAsia="Calibri"/>
          <w:sz w:val="20"/>
          <w:szCs w:val="20"/>
          <w:lang w:eastAsia="en-US"/>
        </w:rPr>
        <w:t xml:space="preserve">ая </w:t>
      </w:r>
      <w:r w:rsidR="00DB7F53">
        <w:rPr>
          <w:rFonts w:eastAsia="Calibri"/>
          <w:sz w:val="20"/>
          <w:szCs w:val="20"/>
          <w:lang w:eastAsia="en-US"/>
        </w:rPr>
        <w:t xml:space="preserve"> </w:t>
      </w:r>
      <w:r w:rsidR="00E42288">
        <w:rPr>
          <w:rFonts w:eastAsia="Calibri"/>
          <w:sz w:val="20"/>
          <w:szCs w:val="20"/>
          <w:lang w:eastAsia="en-US"/>
        </w:rPr>
        <w:t>петля</w:t>
      </w:r>
      <w:r w:rsidR="00DB7F53" w:rsidRPr="00892503">
        <w:rPr>
          <w:rFonts w:eastAsia="Calibri"/>
          <w:sz w:val="20"/>
          <w:szCs w:val="20"/>
          <w:lang w:eastAsia="en-US"/>
        </w:rPr>
        <w:t>.</w:t>
      </w:r>
    </w:p>
    <w:p w:rsidR="00731918" w:rsidRPr="00892503" w:rsidRDefault="00E04590" w:rsidP="00CB02FA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  <w:r w:rsidRPr="00892503">
        <w:rPr>
          <w:rFonts w:eastAsia="Calibri"/>
          <w:i/>
          <w:iCs/>
          <w:sz w:val="20"/>
          <w:szCs w:val="20"/>
          <w:u w:val="single"/>
          <w:lang w:eastAsia="en-US"/>
        </w:rPr>
        <w:t>Действия:</w:t>
      </w:r>
      <w:r w:rsidRPr="00892503">
        <w:rPr>
          <w:rFonts w:eastAsia="Calibri"/>
          <w:iCs/>
          <w:sz w:val="20"/>
          <w:szCs w:val="20"/>
          <w:lang w:eastAsia="en-US"/>
        </w:rPr>
        <w:t xml:space="preserve"> </w:t>
      </w:r>
      <w:r w:rsidRPr="00892503">
        <w:rPr>
          <w:rFonts w:eastAsia="Calibri"/>
          <w:sz w:val="20"/>
          <w:szCs w:val="20"/>
          <w:lang w:eastAsia="en-US"/>
        </w:rPr>
        <w:t>Движение участников по п.7.9.</w:t>
      </w:r>
      <w:r w:rsidR="00BC2B52" w:rsidRPr="00892503">
        <w:rPr>
          <w:rFonts w:eastAsia="Calibri"/>
          <w:sz w:val="20"/>
          <w:szCs w:val="20"/>
          <w:lang w:eastAsia="en-US"/>
        </w:rPr>
        <w:t xml:space="preserve"> </w:t>
      </w:r>
    </w:p>
    <w:p w:rsidR="00731918" w:rsidRPr="001B03D7" w:rsidRDefault="00731918" w:rsidP="00731918">
      <w:pPr>
        <w:suppressAutoHyphens w:val="0"/>
        <w:autoSpaceDE w:val="0"/>
        <w:autoSpaceDN w:val="0"/>
        <w:adjustRightInd w:val="0"/>
        <w:rPr>
          <w:rFonts w:eastAsia="Calibri"/>
          <w:b/>
          <w:i/>
          <w:sz w:val="20"/>
          <w:szCs w:val="20"/>
          <w:lang w:eastAsia="en-US"/>
        </w:rPr>
      </w:pPr>
      <w:r w:rsidRPr="001B03D7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="00E42288">
        <w:rPr>
          <w:rFonts w:eastAsia="Calibri"/>
          <w:b/>
          <w:i/>
          <w:sz w:val="20"/>
          <w:szCs w:val="20"/>
          <w:lang w:eastAsia="en-US"/>
        </w:rPr>
        <w:t>«</w:t>
      </w:r>
      <w:r w:rsidRPr="001B03D7">
        <w:rPr>
          <w:rFonts w:eastAsia="Calibri"/>
          <w:b/>
          <w:i/>
          <w:sz w:val="20"/>
          <w:szCs w:val="20"/>
          <w:lang w:eastAsia="en-US"/>
        </w:rPr>
        <w:t>Пострадавший</w:t>
      </w:r>
      <w:r w:rsidR="00E42288">
        <w:rPr>
          <w:rFonts w:eastAsia="Calibri"/>
          <w:b/>
          <w:i/>
          <w:sz w:val="20"/>
          <w:szCs w:val="20"/>
          <w:lang w:eastAsia="en-US"/>
        </w:rPr>
        <w:t>»</w:t>
      </w:r>
      <w:r w:rsidRPr="001B03D7">
        <w:rPr>
          <w:rFonts w:eastAsia="Calibri"/>
          <w:b/>
          <w:i/>
          <w:sz w:val="20"/>
          <w:szCs w:val="20"/>
          <w:lang w:eastAsia="en-US"/>
        </w:rPr>
        <w:t xml:space="preserve"> транспортируется по </w:t>
      </w:r>
      <w:r w:rsidR="00DB7F53">
        <w:rPr>
          <w:rFonts w:eastAsia="Calibri"/>
          <w:b/>
          <w:i/>
          <w:sz w:val="20"/>
          <w:szCs w:val="20"/>
          <w:lang w:eastAsia="en-US"/>
        </w:rPr>
        <w:t xml:space="preserve">наклонной </w:t>
      </w:r>
      <w:r w:rsidRPr="001B03D7">
        <w:rPr>
          <w:rFonts w:eastAsia="Calibri"/>
          <w:b/>
          <w:i/>
          <w:sz w:val="20"/>
          <w:szCs w:val="20"/>
          <w:lang w:eastAsia="en-US"/>
        </w:rPr>
        <w:t>навесной переправе в носилках по следующим правилам:</w:t>
      </w:r>
    </w:p>
    <w:p w:rsidR="00731918" w:rsidRPr="001B03D7" w:rsidRDefault="00731918" w:rsidP="0073191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B03D7">
        <w:rPr>
          <w:rFonts w:eastAsia="Calibri"/>
          <w:sz w:val="20"/>
          <w:szCs w:val="20"/>
          <w:lang w:eastAsia="en-US"/>
        </w:rPr>
        <w:t xml:space="preserve">Транспортировка организуется на носилках. Петли подвески должны быть закреплены на носилках таким образом, чтобы охватить одновременно продольную и поперечную жерди (в углах) и исключить произвольное их соскальзывание с конструкции носилок под нагрузкой. Петли подвесок выполняются из основной веревки либо из петель, выполненных из сертифицированной стропы. Во избежание продольного раскачивания и опрокидывания носилок они должны быть подвешены на двух карабинах (петля со стороны ног и со стороны головы), карабины между собой должны быть сблокированы куском веревки либо из петель, выполненных из сертифицированной стропы. Если петля подвески выполняется из одного куска веревки (двойник), то в верхней части, подключаемой к перилам, должен быть завязан узел (проводник), исключающий возможность проскальзывания петли в транспортировочном карабине и опрокидывания носилок. Транспортировка пострадавшего по навесной переправе производится ногами вперед. В момент подключения носилок к перилам во избежание их произвольного скатывания, транспортное устройство должно быть жестко сблокировано с </w:t>
      </w:r>
      <w:r w:rsidR="00DB7F53">
        <w:rPr>
          <w:rFonts w:eastAsia="Calibri"/>
          <w:sz w:val="20"/>
          <w:szCs w:val="20"/>
          <w:lang w:eastAsia="en-US"/>
        </w:rPr>
        <w:t>ТО 1</w:t>
      </w:r>
      <w:r w:rsidRPr="001B03D7">
        <w:rPr>
          <w:rFonts w:eastAsia="Calibri"/>
          <w:sz w:val="20"/>
          <w:szCs w:val="20"/>
          <w:lang w:eastAsia="en-US"/>
        </w:rPr>
        <w:t xml:space="preserve"> куском основной веревки. Длина веревки должна быть такой, чтобы предотвратить скатывание носилок в опасную зону. При транспортировке по перилам носилок с </w:t>
      </w:r>
      <w:r w:rsidR="005F6BE4">
        <w:rPr>
          <w:rFonts w:eastAsia="Calibri"/>
          <w:sz w:val="20"/>
          <w:szCs w:val="20"/>
          <w:lang w:eastAsia="en-US"/>
        </w:rPr>
        <w:t>«</w:t>
      </w:r>
      <w:r w:rsidRPr="001B03D7">
        <w:rPr>
          <w:rFonts w:eastAsia="Calibri"/>
          <w:sz w:val="20"/>
          <w:szCs w:val="20"/>
          <w:lang w:eastAsia="en-US"/>
        </w:rPr>
        <w:t>пострадавшим</w:t>
      </w:r>
      <w:r w:rsidR="005F6BE4">
        <w:rPr>
          <w:rFonts w:eastAsia="Calibri"/>
          <w:sz w:val="20"/>
          <w:szCs w:val="20"/>
          <w:lang w:eastAsia="en-US"/>
        </w:rPr>
        <w:t>»</w:t>
      </w:r>
      <w:r w:rsidRPr="001B03D7">
        <w:rPr>
          <w:rFonts w:eastAsia="Calibri"/>
          <w:sz w:val="20"/>
          <w:szCs w:val="20"/>
          <w:lang w:eastAsia="en-US"/>
        </w:rPr>
        <w:t xml:space="preserve"> должн</w:t>
      </w:r>
      <w:r w:rsidR="005F6BE4">
        <w:rPr>
          <w:rFonts w:eastAsia="Calibri"/>
          <w:sz w:val="20"/>
          <w:szCs w:val="20"/>
          <w:lang w:eastAsia="en-US"/>
        </w:rPr>
        <w:t>а</w:t>
      </w:r>
      <w:r w:rsidRPr="001B03D7">
        <w:rPr>
          <w:rFonts w:eastAsia="Calibri"/>
          <w:sz w:val="20"/>
          <w:szCs w:val="20"/>
          <w:lang w:eastAsia="en-US"/>
        </w:rPr>
        <w:t xml:space="preserve"> быть обеспечен</w:t>
      </w:r>
      <w:r w:rsidR="005F6BE4">
        <w:rPr>
          <w:rFonts w:eastAsia="Calibri"/>
          <w:sz w:val="20"/>
          <w:szCs w:val="20"/>
          <w:lang w:eastAsia="en-US"/>
        </w:rPr>
        <w:t>а</w:t>
      </w:r>
      <w:r w:rsidRPr="001B03D7">
        <w:rPr>
          <w:rFonts w:eastAsia="Calibri"/>
          <w:sz w:val="20"/>
          <w:szCs w:val="20"/>
          <w:lang w:eastAsia="en-US"/>
        </w:rPr>
        <w:t xml:space="preserve"> </w:t>
      </w:r>
      <w:r w:rsidR="005F6BE4">
        <w:rPr>
          <w:rFonts w:eastAsia="Calibri"/>
          <w:sz w:val="20"/>
          <w:szCs w:val="20"/>
          <w:lang w:eastAsia="en-US"/>
        </w:rPr>
        <w:t xml:space="preserve">страховка с соблюдением всех норм «Регламента,,,». На страховке пострадавшего обязательно наличие </w:t>
      </w:r>
      <w:proofErr w:type="gramStart"/>
      <w:r w:rsidR="005F6BE4">
        <w:rPr>
          <w:rFonts w:eastAsia="Calibri"/>
          <w:sz w:val="20"/>
          <w:szCs w:val="20"/>
          <w:lang w:eastAsia="en-US"/>
        </w:rPr>
        <w:t>стоп-узла</w:t>
      </w:r>
      <w:proofErr w:type="gramEnd"/>
      <w:r w:rsidR="005F6BE4">
        <w:rPr>
          <w:rFonts w:eastAsia="Calibri"/>
          <w:sz w:val="20"/>
          <w:szCs w:val="20"/>
          <w:lang w:eastAsia="en-US"/>
        </w:rPr>
        <w:t xml:space="preserve"> или стоп-устройства</w:t>
      </w:r>
      <w:r w:rsidRPr="001B03D7">
        <w:rPr>
          <w:rFonts w:eastAsia="Calibri"/>
          <w:sz w:val="20"/>
          <w:szCs w:val="20"/>
          <w:lang w:eastAsia="en-US"/>
        </w:rPr>
        <w:t>. Запрещается для подключения веревок (с</w:t>
      </w:r>
      <w:r w:rsidR="00E42288">
        <w:rPr>
          <w:rFonts w:eastAsia="Calibri"/>
          <w:sz w:val="20"/>
          <w:szCs w:val="20"/>
          <w:lang w:eastAsia="en-US"/>
        </w:rPr>
        <w:t>траховочных</w:t>
      </w:r>
      <w:r w:rsidRPr="001B03D7">
        <w:rPr>
          <w:rFonts w:eastAsia="Calibri"/>
          <w:sz w:val="20"/>
          <w:szCs w:val="20"/>
          <w:lang w:eastAsia="en-US"/>
        </w:rPr>
        <w:t xml:space="preserve">, тормозных и т.п.) использовать раму носилок. В качестве транспортировочного устройства могут использоваться блоки и тележки в соответствии с пунктами 3.1 «Регламента…». При переправе пострадавший должен быть подключен </w:t>
      </w:r>
      <w:proofErr w:type="spellStart"/>
      <w:r w:rsidR="005F6BE4">
        <w:rPr>
          <w:rFonts w:eastAsia="Calibri"/>
          <w:sz w:val="20"/>
          <w:szCs w:val="20"/>
          <w:lang w:eastAsia="en-US"/>
        </w:rPr>
        <w:t>само</w:t>
      </w:r>
      <w:r w:rsidRPr="001B03D7">
        <w:rPr>
          <w:rFonts w:eastAsia="Calibri"/>
          <w:sz w:val="20"/>
          <w:szCs w:val="20"/>
          <w:lang w:eastAsia="en-US"/>
        </w:rPr>
        <w:t>страховкой</w:t>
      </w:r>
      <w:proofErr w:type="spellEnd"/>
      <w:r w:rsidRPr="001B03D7">
        <w:rPr>
          <w:rFonts w:eastAsia="Calibri"/>
          <w:sz w:val="20"/>
          <w:szCs w:val="20"/>
          <w:lang w:eastAsia="en-US"/>
        </w:rPr>
        <w:t xml:space="preserve"> от грудного перекрестья страховочного пояса к страховочным перилам. Порядок подключения носилок к перилам:</w:t>
      </w:r>
    </w:p>
    <w:p w:rsidR="00731918" w:rsidRPr="001B03D7" w:rsidRDefault="00731918" w:rsidP="00731918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0"/>
          <w:szCs w:val="20"/>
          <w:lang w:eastAsia="en-US"/>
        </w:rPr>
      </w:pPr>
      <w:r w:rsidRPr="001B03D7">
        <w:rPr>
          <w:rFonts w:eastAsia="Calibri"/>
          <w:sz w:val="20"/>
          <w:szCs w:val="20"/>
          <w:lang w:eastAsia="en-US"/>
        </w:rPr>
        <w:t xml:space="preserve">а) </w:t>
      </w:r>
      <w:r w:rsidR="005F6BE4">
        <w:rPr>
          <w:rFonts w:eastAsia="Calibri"/>
          <w:sz w:val="20"/>
          <w:szCs w:val="20"/>
          <w:lang w:eastAsia="en-US"/>
        </w:rPr>
        <w:t>блокировка носилок</w:t>
      </w:r>
      <w:r w:rsidR="005F6BE4" w:rsidRPr="001B03D7">
        <w:rPr>
          <w:rFonts w:eastAsia="Calibri"/>
          <w:sz w:val="20"/>
          <w:szCs w:val="20"/>
          <w:lang w:eastAsia="en-US"/>
        </w:rPr>
        <w:t xml:space="preserve"> с </w:t>
      </w:r>
      <w:r w:rsidR="005F6BE4">
        <w:rPr>
          <w:rFonts w:eastAsia="Calibri"/>
          <w:sz w:val="20"/>
          <w:szCs w:val="20"/>
          <w:lang w:eastAsia="en-US"/>
        </w:rPr>
        <w:t>ТО 1</w:t>
      </w:r>
      <w:r w:rsidRPr="001B03D7">
        <w:rPr>
          <w:rFonts w:eastAsia="Calibri"/>
          <w:sz w:val="20"/>
          <w:szCs w:val="20"/>
          <w:lang w:eastAsia="en-US"/>
        </w:rPr>
        <w:t>;</w:t>
      </w:r>
    </w:p>
    <w:p w:rsidR="00731918" w:rsidRDefault="00731918" w:rsidP="00731918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0"/>
          <w:szCs w:val="20"/>
          <w:lang w:eastAsia="en-US"/>
        </w:rPr>
      </w:pPr>
      <w:r w:rsidRPr="001B03D7">
        <w:rPr>
          <w:rFonts w:eastAsia="Calibri"/>
          <w:sz w:val="20"/>
          <w:szCs w:val="20"/>
          <w:lang w:eastAsia="en-US"/>
        </w:rPr>
        <w:t xml:space="preserve">б) </w:t>
      </w:r>
      <w:r w:rsidR="005F6BE4">
        <w:rPr>
          <w:rFonts w:eastAsia="Calibri"/>
          <w:sz w:val="20"/>
          <w:szCs w:val="20"/>
          <w:lang w:eastAsia="en-US"/>
        </w:rPr>
        <w:t>командная страховка</w:t>
      </w:r>
    </w:p>
    <w:p w:rsidR="005F6BE4" w:rsidRPr="001B03D7" w:rsidRDefault="005F6BE4" w:rsidP="00731918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в) </w:t>
      </w:r>
      <w:proofErr w:type="spellStart"/>
      <w:r>
        <w:rPr>
          <w:rFonts w:eastAsia="Calibri"/>
          <w:sz w:val="20"/>
          <w:szCs w:val="20"/>
          <w:lang w:eastAsia="en-US"/>
        </w:rPr>
        <w:t>самостраховка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«пострадавшего»</w:t>
      </w:r>
    </w:p>
    <w:p w:rsidR="00731918" w:rsidRPr="001B03D7" w:rsidRDefault="005F6BE4" w:rsidP="00731918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г</w:t>
      </w:r>
      <w:r w:rsidR="00731918" w:rsidRPr="001B03D7">
        <w:rPr>
          <w:rFonts w:eastAsia="Calibri"/>
          <w:sz w:val="20"/>
          <w:szCs w:val="20"/>
          <w:lang w:eastAsia="en-US"/>
        </w:rPr>
        <w:t xml:space="preserve">) </w:t>
      </w:r>
      <w:r>
        <w:rPr>
          <w:rFonts w:eastAsia="Calibri"/>
          <w:sz w:val="20"/>
          <w:szCs w:val="20"/>
          <w:lang w:eastAsia="en-US"/>
        </w:rPr>
        <w:t xml:space="preserve">подвеска носилок к </w:t>
      </w:r>
      <w:r w:rsidR="00731918" w:rsidRPr="001B03D7">
        <w:rPr>
          <w:rFonts w:eastAsia="Calibri"/>
          <w:sz w:val="20"/>
          <w:szCs w:val="20"/>
          <w:lang w:eastAsia="en-US"/>
        </w:rPr>
        <w:t>перила</w:t>
      </w:r>
      <w:r>
        <w:rPr>
          <w:rFonts w:eastAsia="Calibri"/>
          <w:sz w:val="20"/>
          <w:szCs w:val="20"/>
          <w:lang w:eastAsia="en-US"/>
        </w:rPr>
        <w:t>м</w:t>
      </w:r>
      <w:r w:rsidR="00731918" w:rsidRPr="001B03D7">
        <w:rPr>
          <w:rFonts w:eastAsia="Calibri"/>
          <w:sz w:val="20"/>
          <w:szCs w:val="20"/>
          <w:lang w:eastAsia="en-US"/>
        </w:rPr>
        <w:t>;</w:t>
      </w:r>
    </w:p>
    <w:p w:rsidR="00E42288" w:rsidRDefault="00731918" w:rsidP="00E0459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1B03D7">
        <w:rPr>
          <w:rFonts w:eastAsia="Calibri"/>
          <w:sz w:val="20"/>
          <w:szCs w:val="20"/>
          <w:lang w:eastAsia="en-US"/>
        </w:rPr>
        <w:t>Пункты "</w:t>
      </w:r>
      <w:r w:rsidR="005F6BE4">
        <w:rPr>
          <w:rFonts w:eastAsia="Calibri"/>
          <w:sz w:val="20"/>
          <w:szCs w:val="20"/>
          <w:lang w:eastAsia="en-US"/>
        </w:rPr>
        <w:t>в</w:t>
      </w:r>
      <w:r w:rsidRPr="001B03D7">
        <w:rPr>
          <w:rFonts w:eastAsia="Calibri"/>
          <w:sz w:val="20"/>
          <w:szCs w:val="20"/>
          <w:lang w:eastAsia="en-US"/>
        </w:rPr>
        <w:t>" и "</w:t>
      </w:r>
      <w:r w:rsidR="005F6BE4">
        <w:rPr>
          <w:rFonts w:eastAsia="Calibri"/>
          <w:sz w:val="20"/>
          <w:szCs w:val="20"/>
          <w:lang w:eastAsia="en-US"/>
        </w:rPr>
        <w:t>г</w:t>
      </w:r>
      <w:r w:rsidRPr="001B03D7">
        <w:rPr>
          <w:rFonts w:eastAsia="Calibri"/>
          <w:sz w:val="20"/>
          <w:szCs w:val="20"/>
          <w:lang w:eastAsia="en-US"/>
        </w:rPr>
        <w:t xml:space="preserve">" допускается производить одновременно. </w:t>
      </w:r>
    </w:p>
    <w:p w:rsidR="00E04590" w:rsidRPr="001B03D7" w:rsidRDefault="00731918" w:rsidP="00E0459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1B03D7">
        <w:rPr>
          <w:rFonts w:eastAsia="Calibri"/>
          <w:sz w:val="20"/>
          <w:szCs w:val="20"/>
          <w:lang w:eastAsia="en-US"/>
        </w:rPr>
        <w:t>Отключение</w:t>
      </w:r>
      <w:r w:rsidR="00CB02FA" w:rsidRPr="001B03D7">
        <w:rPr>
          <w:rFonts w:eastAsia="Calibri"/>
          <w:sz w:val="20"/>
          <w:szCs w:val="20"/>
          <w:lang w:eastAsia="en-US"/>
        </w:rPr>
        <w:t xml:space="preserve"> от перил - в обратном порядке.</w:t>
      </w:r>
      <w:r w:rsidR="00665B57">
        <w:rPr>
          <w:rFonts w:eastAsia="Calibri"/>
          <w:sz w:val="20"/>
          <w:szCs w:val="20"/>
          <w:lang w:eastAsia="en-US"/>
        </w:rPr>
        <w:t xml:space="preserve"> Блокировка носилок с ТО не обязательна.</w:t>
      </w:r>
    </w:p>
    <w:p w:rsidR="00DF00DD" w:rsidRDefault="00DF00DD" w:rsidP="00DF00DD">
      <w:pPr>
        <w:suppressAutoHyphens w:val="0"/>
        <w:rPr>
          <w:spacing w:val="4"/>
          <w:sz w:val="20"/>
          <w:szCs w:val="20"/>
          <w:lang w:eastAsia="en-US"/>
        </w:rPr>
      </w:pPr>
      <w:r w:rsidRPr="00F02736">
        <w:rPr>
          <w:b/>
          <w:spacing w:val="4"/>
          <w:sz w:val="20"/>
          <w:szCs w:val="20"/>
          <w:lang w:eastAsia="en-US"/>
        </w:rPr>
        <w:t>Штрафы:</w:t>
      </w:r>
      <w:r>
        <w:rPr>
          <w:b/>
          <w:spacing w:val="4"/>
          <w:sz w:val="20"/>
          <w:szCs w:val="20"/>
          <w:lang w:eastAsia="en-US"/>
        </w:rPr>
        <w:t xml:space="preserve"> </w:t>
      </w:r>
      <w:r>
        <w:rPr>
          <w:spacing w:val="4"/>
          <w:sz w:val="20"/>
          <w:szCs w:val="20"/>
          <w:lang w:eastAsia="en-US"/>
        </w:rPr>
        <w:t>Оценивается время работы команды.</w:t>
      </w:r>
    </w:p>
    <w:p w:rsidR="00DF00DD" w:rsidRPr="00DF00DD" w:rsidRDefault="00DF00DD" w:rsidP="00DF00DD">
      <w:pPr>
        <w:suppressAutoHyphens w:val="0"/>
        <w:rPr>
          <w:spacing w:val="4"/>
          <w:sz w:val="20"/>
          <w:szCs w:val="20"/>
          <w:lang w:eastAsia="en-US"/>
        </w:rPr>
      </w:pPr>
      <w:r>
        <w:rPr>
          <w:spacing w:val="4"/>
          <w:sz w:val="20"/>
          <w:szCs w:val="20"/>
          <w:lang w:eastAsia="en-US"/>
        </w:rPr>
        <w:t>Превышение КВ – 1 балл (за каждую минуту)</w:t>
      </w:r>
    </w:p>
    <w:p w:rsidR="00DF00DD" w:rsidRDefault="00DF00DD" w:rsidP="00DF00DD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spacing w:val="4"/>
          <w:sz w:val="20"/>
          <w:szCs w:val="20"/>
          <w:lang w:eastAsia="en-US"/>
        </w:rPr>
        <w:t>Превышение НВ – снятие с этапа</w:t>
      </w:r>
    </w:p>
    <w:p w:rsidR="005F6BE4" w:rsidRDefault="005F6BE4" w:rsidP="004C2563">
      <w:pPr>
        <w:keepNext/>
        <w:keepLines/>
        <w:suppressAutoHyphens w:val="0"/>
        <w:jc w:val="both"/>
        <w:outlineLvl w:val="1"/>
        <w:rPr>
          <w:b/>
          <w:bCs/>
          <w:sz w:val="20"/>
          <w:szCs w:val="20"/>
          <w:u w:val="single"/>
          <w:lang w:eastAsia="en-US"/>
        </w:rPr>
      </w:pPr>
    </w:p>
    <w:p w:rsidR="004C2563" w:rsidRPr="00892503" w:rsidRDefault="00A868C3" w:rsidP="004C2563">
      <w:pPr>
        <w:suppressAutoHyphens w:val="0"/>
        <w:spacing w:line="276" w:lineRule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C02262">
        <w:rPr>
          <w:rFonts w:eastAsia="Calibri"/>
          <w:b/>
          <w:bCs/>
          <w:u w:val="single"/>
          <w:lang w:eastAsia="en-US"/>
        </w:rPr>
        <w:t>КП 11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4C2563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Этап</w:t>
      </w:r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№ 1</w:t>
      </w:r>
      <w:r w:rsidR="005F6BE4">
        <w:rPr>
          <w:rFonts w:eastAsia="Calibri"/>
          <w:b/>
          <w:bCs/>
          <w:sz w:val="20"/>
          <w:szCs w:val="20"/>
          <w:u w:val="single"/>
          <w:lang w:eastAsia="en-US"/>
        </w:rPr>
        <w:t>7</w:t>
      </w:r>
      <w:r w:rsidR="004C2563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.</w:t>
      </w:r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</w:t>
      </w:r>
      <w:r w:rsidR="004C2563" w:rsidRPr="00892503">
        <w:rPr>
          <w:rFonts w:eastAsia="Calibri"/>
          <w:b/>
          <w:bCs/>
          <w:sz w:val="20"/>
          <w:szCs w:val="20"/>
          <w:u w:val="single"/>
          <w:lang w:eastAsia="en-US"/>
        </w:rPr>
        <w:t>Оказание экстренной помощи пострадавшему</w:t>
      </w:r>
      <w:r w:rsidR="004C256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и транспортировка на носилках в составе организованной группы</w:t>
      </w:r>
      <w:r w:rsidR="004C2563" w:rsidRPr="00892503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. </w:t>
      </w:r>
      <w:r w:rsidR="004C2563">
        <w:rPr>
          <w:b/>
          <w:bCs/>
          <w:sz w:val="20"/>
          <w:szCs w:val="20"/>
          <w:u w:val="single"/>
          <w:lang w:eastAsia="en-US"/>
        </w:rPr>
        <w:t>НВ – 10 мин.</w:t>
      </w:r>
    </w:p>
    <w:p w:rsidR="00DF00DD" w:rsidRPr="00DF00DD" w:rsidRDefault="00DF00DD" w:rsidP="00DF00DD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2" w:name="_Toc404960054"/>
      <w:r w:rsidRPr="00DF00DD">
        <w:rPr>
          <w:sz w:val="20"/>
          <w:szCs w:val="20"/>
          <w:lang w:eastAsia="ru-RU"/>
        </w:rPr>
        <w:t>Команда предоставляет мед</w:t>
      </w:r>
      <w:proofErr w:type="gramStart"/>
      <w:r w:rsidRPr="00DF00DD">
        <w:rPr>
          <w:sz w:val="20"/>
          <w:szCs w:val="20"/>
          <w:lang w:eastAsia="ru-RU"/>
        </w:rPr>
        <w:t>.</w:t>
      </w:r>
      <w:proofErr w:type="gramEnd"/>
      <w:r w:rsidRPr="00DF00DD">
        <w:rPr>
          <w:sz w:val="20"/>
          <w:szCs w:val="20"/>
          <w:lang w:eastAsia="ru-RU"/>
        </w:rPr>
        <w:t xml:space="preserve"> </w:t>
      </w:r>
      <w:proofErr w:type="gramStart"/>
      <w:r w:rsidRPr="00DF00DD">
        <w:rPr>
          <w:sz w:val="20"/>
          <w:szCs w:val="20"/>
          <w:lang w:eastAsia="ru-RU"/>
        </w:rPr>
        <w:t>а</w:t>
      </w:r>
      <w:proofErr w:type="gramEnd"/>
      <w:r w:rsidRPr="00DF00DD">
        <w:rPr>
          <w:sz w:val="20"/>
          <w:szCs w:val="20"/>
          <w:lang w:eastAsia="ru-RU"/>
        </w:rPr>
        <w:t>птечку и выполняет задание по оказанию экстренной помощи согласно вытянут</w:t>
      </w:r>
      <w:r w:rsidR="00C82765">
        <w:rPr>
          <w:sz w:val="20"/>
          <w:szCs w:val="20"/>
          <w:lang w:eastAsia="ru-RU"/>
        </w:rPr>
        <w:t>ой</w:t>
      </w:r>
      <w:r w:rsidRPr="00DF00DD">
        <w:rPr>
          <w:sz w:val="20"/>
          <w:szCs w:val="20"/>
          <w:lang w:eastAsia="ru-RU"/>
        </w:rPr>
        <w:t xml:space="preserve"> карточ</w:t>
      </w:r>
      <w:r w:rsidR="00C82765">
        <w:rPr>
          <w:sz w:val="20"/>
          <w:szCs w:val="20"/>
          <w:lang w:eastAsia="ru-RU"/>
        </w:rPr>
        <w:t>ки</w:t>
      </w:r>
      <w:r w:rsidRPr="00DF00DD">
        <w:rPr>
          <w:sz w:val="20"/>
          <w:szCs w:val="20"/>
          <w:lang w:eastAsia="ru-RU"/>
        </w:rPr>
        <w:t xml:space="preserve"> </w:t>
      </w:r>
      <w:r w:rsidR="00C82765">
        <w:rPr>
          <w:sz w:val="20"/>
          <w:szCs w:val="20"/>
          <w:lang w:eastAsia="ru-RU"/>
        </w:rPr>
        <w:t>(</w:t>
      </w:r>
      <w:r w:rsidRPr="00DF00DD">
        <w:rPr>
          <w:sz w:val="20"/>
          <w:szCs w:val="20"/>
          <w:lang w:eastAsia="ru-RU"/>
        </w:rPr>
        <w:t xml:space="preserve">пострадавшие </w:t>
      </w:r>
      <w:r w:rsidR="00C82765">
        <w:rPr>
          <w:sz w:val="20"/>
          <w:szCs w:val="20"/>
          <w:lang w:eastAsia="ru-RU"/>
        </w:rPr>
        <w:t>определяется командой</w:t>
      </w:r>
      <w:r w:rsidRPr="00DF00DD">
        <w:rPr>
          <w:sz w:val="20"/>
          <w:szCs w:val="20"/>
          <w:lang w:eastAsia="ru-RU"/>
        </w:rPr>
        <w:t xml:space="preserve">). </w:t>
      </w:r>
    </w:p>
    <w:p w:rsidR="00DF00DD" w:rsidRPr="00DF00DD" w:rsidRDefault="00DF00DD" w:rsidP="00DF00DD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DF00DD">
        <w:rPr>
          <w:sz w:val="20"/>
          <w:szCs w:val="20"/>
          <w:lang w:eastAsia="ru-RU"/>
        </w:rPr>
        <w:t>Список травм: Закрытый перелом голени закрытый перелом предплечья</w:t>
      </w:r>
      <w:r w:rsidR="00C82765">
        <w:rPr>
          <w:sz w:val="20"/>
          <w:szCs w:val="20"/>
          <w:lang w:eastAsia="ru-RU"/>
        </w:rPr>
        <w:t>,</w:t>
      </w:r>
      <w:r w:rsidRPr="00DF00DD">
        <w:rPr>
          <w:sz w:val="20"/>
          <w:szCs w:val="20"/>
          <w:lang w:eastAsia="ru-RU"/>
        </w:rPr>
        <w:t xml:space="preserve"> открытая рана в области головы </w:t>
      </w:r>
      <w:r w:rsidR="00C82765">
        <w:rPr>
          <w:sz w:val="20"/>
          <w:szCs w:val="20"/>
          <w:lang w:eastAsia="ru-RU"/>
        </w:rPr>
        <w:t>перелом пальцев ноги.</w:t>
      </w:r>
      <w:r w:rsidRPr="00DF00DD">
        <w:rPr>
          <w:sz w:val="20"/>
          <w:szCs w:val="20"/>
          <w:lang w:eastAsia="ru-RU"/>
        </w:rPr>
        <w:t xml:space="preserve"> Проверяются навыки оказания экстренной помощи при переломах, открытых ранах, умение наложить повязку на любую часть тела, Для выполнения любого задания используется не менее одной скатки бинта.</w:t>
      </w:r>
    </w:p>
    <w:p w:rsidR="00DF00DD" w:rsidRPr="00C82765" w:rsidRDefault="00DF00DD" w:rsidP="00DF00DD">
      <w:pPr>
        <w:suppressAutoHyphens w:val="0"/>
        <w:spacing w:line="276" w:lineRule="auto"/>
        <w:rPr>
          <w:b/>
          <w:sz w:val="20"/>
          <w:szCs w:val="20"/>
          <w:lang w:eastAsia="ru-RU"/>
        </w:rPr>
      </w:pPr>
      <w:r w:rsidRPr="00C82765">
        <w:rPr>
          <w:b/>
          <w:sz w:val="20"/>
          <w:szCs w:val="20"/>
          <w:lang w:eastAsia="ru-RU"/>
        </w:rPr>
        <w:t>Штрафы:</w:t>
      </w:r>
    </w:p>
    <w:p w:rsidR="00DF00DD" w:rsidRPr="00DF00DD" w:rsidRDefault="00DF00DD" w:rsidP="00DF00DD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DF00DD">
        <w:rPr>
          <w:sz w:val="20"/>
          <w:szCs w:val="20"/>
          <w:lang w:eastAsia="ru-RU"/>
        </w:rPr>
        <w:t>Н</w:t>
      </w:r>
      <w:r w:rsidR="00C82765">
        <w:rPr>
          <w:sz w:val="20"/>
          <w:szCs w:val="20"/>
          <w:lang w:eastAsia="ru-RU"/>
        </w:rPr>
        <w:t>арушения при</w:t>
      </w:r>
      <w:r w:rsidRPr="00DF00DD">
        <w:rPr>
          <w:sz w:val="20"/>
          <w:szCs w:val="20"/>
          <w:lang w:eastAsia="ru-RU"/>
        </w:rPr>
        <w:t xml:space="preserve"> выполнени</w:t>
      </w:r>
      <w:r w:rsidR="00C82765">
        <w:rPr>
          <w:sz w:val="20"/>
          <w:szCs w:val="20"/>
          <w:lang w:eastAsia="ru-RU"/>
        </w:rPr>
        <w:t>и задания</w:t>
      </w:r>
      <w:r w:rsidRPr="00DF00DD">
        <w:rPr>
          <w:sz w:val="20"/>
          <w:szCs w:val="20"/>
          <w:lang w:eastAsia="ru-RU"/>
        </w:rPr>
        <w:t xml:space="preserve"> – 1 балл (за кажд</w:t>
      </w:r>
      <w:r w:rsidR="00C82765">
        <w:rPr>
          <w:sz w:val="20"/>
          <w:szCs w:val="20"/>
          <w:lang w:eastAsia="ru-RU"/>
        </w:rPr>
        <w:t>ое не боле 3-х</w:t>
      </w:r>
      <w:r w:rsidRPr="00DF00DD">
        <w:rPr>
          <w:sz w:val="20"/>
          <w:szCs w:val="20"/>
          <w:lang w:eastAsia="ru-RU"/>
        </w:rPr>
        <w:t>)</w:t>
      </w:r>
    </w:p>
    <w:p w:rsidR="005F6BE4" w:rsidRPr="00892503" w:rsidRDefault="00DF00DD" w:rsidP="00DF00DD">
      <w:pPr>
        <w:suppressAutoHyphens w:val="0"/>
        <w:spacing w:line="276" w:lineRule="auto"/>
        <w:rPr>
          <w:rFonts w:eastAsia="Calibri"/>
          <w:bCs/>
          <w:sz w:val="20"/>
          <w:szCs w:val="20"/>
          <w:lang w:eastAsia="en-US"/>
        </w:rPr>
      </w:pPr>
      <w:r w:rsidRPr="00DF00DD">
        <w:rPr>
          <w:sz w:val="20"/>
          <w:szCs w:val="20"/>
          <w:lang w:eastAsia="ru-RU"/>
        </w:rPr>
        <w:t>Н</w:t>
      </w:r>
      <w:r w:rsidR="00C82765">
        <w:rPr>
          <w:sz w:val="20"/>
          <w:szCs w:val="20"/>
          <w:lang w:eastAsia="ru-RU"/>
        </w:rPr>
        <w:t>еправильное выполнение</w:t>
      </w:r>
      <w:r w:rsidRPr="00DF00DD">
        <w:rPr>
          <w:sz w:val="20"/>
          <w:szCs w:val="20"/>
          <w:lang w:eastAsia="ru-RU"/>
        </w:rPr>
        <w:t xml:space="preserve"> задания – </w:t>
      </w:r>
      <w:r w:rsidR="00E42288">
        <w:rPr>
          <w:sz w:val="20"/>
          <w:szCs w:val="20"/>
          <w:lang w:eastAsia="ru-RU"/>
        </w:rPr>
        <w:t>5</w:t>
      </w:r>
      <w:r w:rsidRPr="00DF00DD">
        <w:rPr>
          <w:sz w:val="20"/>
          <w:szCs w:val="20"/>
          <w:lang w:eastAsia="ru-RU"/>
        </w:rPr>
        <w:t xml:space="preserve"> балл</w:t>
      </w:r>
      <w:r w:rsidR="00C82765">
        <w:rPr>
          <w:sz w:val="20"/>
          <w:szCs w:val="20"/>
          <w:lang w:eastAsia="ru-RU"/>
        </w:rPr>
        <w:t>ов</w:t>
      </w:r>
      <w:r w:rsidRPr="00DF00DD">
        <w:rPr>
          <w:sz w:val="20"/>
          <w:szCs w:val="20"/>
          <w:lang w:eastAsia="ru-RU"/>
        </w:rPr>
        <w:t xml:space="preserve"> </w:t>
      </w:r>
    </w:p>
    <w:bookmarkEnd w:id="2"/>
    <w:p w:rsidR="005F6BE4" w:rsidRPr="00892503" w:rsidRDefault="005F6BE4" w:rsidP="005F6BE4">
      <w:pPr>
        <w:keepNext/>
        <w:keepLines/>
        <w:suppressAutoHyphens w:val="0"/>
        <w:jc w:val="both"/>
        <w:outlineLvl w:val="1"/>
        <w:rPr>
          <w:b/>
          <w:bCs/>
          <w:sz w:val="20"/>
          <w:szCs w:val="20"/>
          <w:u w:val="single"/>
          <w:lang w:eastAsia="en-US"/>
        </w:rPr>
      </w:pPr>
      <w:r w:rsidRPr="00892503">
        <w:rPr>
          <w:b/>
          <w:bCs/>
          <w:sz w:val="20"/>
          <w:szCs w:val="20"/>
          <w:u w:val="single"/>
          <w:lang w:eastAsia="en-US"/>
        </w:rPr>
        <w:lastRenderedPageBreak/>
        <w:t>Этап</w:t>
      </w:r>
      <w:r>
        <w:rPr>
          <w:b/>
          <w:bCs/>
          <w:sz w:val="20"/>
          <w:szCs w:val="20"/>
          <w:u w:val="single"/>
          <w:lang w:eastAsia="en-US"/>
        </w:rPr>
        <w:t xml:space="preserve"> № 18</w:t>
      </w:r>
      <w:r w:rsidRPr="00892503">
        <w:rPr>
          <w:b/>
          <w:bCs/>
          <w:sz w:val="20"/>
          <w:szCs w:val="20"/>
          <w:u w:val="single"/>
          <w:lang w:eastAsia="en-US"/>
        </w:rPr>
        <w:t xml:space="preserve">. Правила дорожного движения. </w:t>
      </w:r>
    </w:p>
    <w:p w:rsidR="005F6BE4" w:rsidRPr="00892503" w:rsidRDefault="005F6BE4" w:rsidP="005F6BE4">
      <w:pPr>
        <w:keepNext/>
        <w:keepLines/>
        <w:suppressAutoHyphens w:val="0"/>
        <w:jc w:val="both"/>
        <w:outlineLvl w:val="2"/>
        <w:rPr>
          <w:bCs/>
          <w:spacing w:val="4"/>
          <w:sz w:val="20"/>
          <w:szCs w:val="20"/>
          <w:lang w:eastAsia="en-US"/>
        </w:rPr>
      </w:pPr>
      <w:r w:rsidRPr="00892503">
        <w:rPr>
          <w:spacing w:val="4"/>
          <w:sz w:val="20"/>
          <w:szCs w:val="20"/>
          <w:lang w:eastAsia="en-US"/>
        </w:rPr>
        <w:t xml:space="preserve">Движение по </w:t>
      </w:r>
      <w:r>
        <w:rPr>
          <w:spacing w:val="4"/>
          <w:sz w:val="20"/>
          <w:szCs w:val="20"/>
          <w:lang w:eastAsia="en-US"/>
        </w:rPr>
        <w:t>проезжей части шоссейной</w:t>
      </w:r>
      <w:r w:rsidRPr="00892503">
        <w:rPr>
          <w:spacing w:val="4"/>
          <w:sz w:val="20"/>
          <w:szCs w:val="20"/>
          <w:lang w:eastAsia="en-US"/>
        </w:rPr>
        <w:t xml:space="preserve"> дорог</w:t>
      </w:r>
      <w:r>
        <w:rPr>
          <w:spacing w:val="4"/>
          <w:sz w:val="20"/>
          <w:szCs w:val="20"/>
          <w:lang w:eastAsia="en-US"/>
        </w:rPr>
        <w:t>и</w:t>
      </w:r>
      <w:r w:rsidRPr="00892503">
        <w:rPr>
          <w:spacing w:val="4"/>
          <w:sz w:val="20"/>
          <w:szCs w:val="20"/>
          <w:lang w:eastAsia="en-US"/>
        </w:rPr>
        <w:t>.</w:t>
      </w:r>
    </w:p>
    <w:p w:rsidR="005F6BE4" w:rsidRPr="00892503" w:rsidRDefault="005F6BE4" w:rsidP="005F6BE4">
      <w:pPr>
        <w:keepNext/>
        <w:keepLines/>
        <w:suppressAutoHyphens w:val="0"/>
        <w:jc w:val="both"/>
        <w:outlineLvl w:val="3"/>
        <w:rPr>
          <w:i/>
          <w:iCs/>
          <w:sz w:val="20"/>
          <w:szCs w:val="20"/>
          <w:lang w:eastAsia="en-US"/>
        </w:rPr>
      </w:pPr>
      <w:r w:rsidRPr="00892503">
        <w:rPr>
          <w:i/>
          <w:iCs/>
          <w:sz w:val="20"/>
          <w:szCs w:val="20"/>
          <w:lang w:eastAsia="en-US"/>
        </w:rPr>
        <w:t>Задача:</w:t>
      </w:r>
    </w:p>
    <w:p w:rsidR="005F6BE4" w:rsidRDefault="005F6BE4" w:rsidP="005F6BE4">
      <w:pPr>
        <w:suppressAutoHyphens w:val="0"/>
        <w:jc w:val="both"/>
        <w:rPr>
          <w:sz w:val="20"/>
          <w:szCs w:val="20"/>
          <w:lang w:eastAsia="en-US"/>
        </w:rPr>
      </w:pPr>
      <w:r w:rsidRPr="00892503">
        <w:rPr>
          <w:sz w:val="20"/>
          <w:szCs w:val="20"/>
          <w:lang w:eastAsia="en-US"/>
        </w:rPr>
        <w:t>Двигаться по дороге с соблюдением правил дорожного движения</w:t>
      </w:r>
      <w:r>
        <w:rPr>
          <w:sz w:val="20"/>
          <w:szCs w:val="20"/>
          <w:lang w:eastAsia="en-US"/>
        </w:rPr>
        <w:t xml:space="preserve"> организованной группой (колонна)</w:t>
      </w:r>
      <w:r w:rsidRPr="00892503">
        <w:rPr>
          <w:sz w:val="20"/>
          <w:szCs w:val="20"/>
          <w:lang w:eastAsia="en-US"/>
        </w:rPr>
        <w:t xml:space="preserve">. </w:t>
      </w:r>
    </w:p>
    <w:p w:rsidR="00C82765" w:rsidRPr="00C82765" w:rsidRDefault="00C82765" w:rsidP="00C82765">
      <w:pPr>
        <w:suppressAutoHyphens w:val="0"/>
        <w:spacing w:line="276" w:lineRule="auto"/>
        <w:rPr>
          <w:b/>
          <w:sz w:val="20"/>
          <w:szCs w:val="20"/>
          <w:lang w:eastAsia="ru-RU"/>
        </w:rPr>
      </w:pPr>
      <w:r w:rsidRPr="00C82765">
        <w:rPr>
          <w:b/>
          <w:sz w:val="20"/>
          <w:szCs w:val="20"/>
          <w:lang w:eastAsia="ru-RU"/>
        </w:rPr>
        <w:t>Штрафы:</w:t>
      </w:r>
    </w:p>
    <w:p w:rsidR="00A868C3" w:rsidRDefault="00C82765" w:rsidP="005F6BE4">
      <w:pPr>
        <w:suppressAutoHyphens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Несоблюдение правил отдельным участником – 1 балл</w:t>
      </w:r>
    </w:p>
    <w:p w:rsidR="00C82765" w:rsidRDefault="00C82765" w:rsidP="005F6BE4">
      <w:pPr>
        <w:suppressAutoHyphens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Отсутствие средств сигнализации – 3 балла</w:t>
      </w:r>
    </w:p>
    <w:p w:rsidR="00C82765" w:rsidRDefault="00C82765" w:rsidP="005F6BE4">
      <w:pPr>
        <w:suppressAutoHyphens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Неправильная организация колонны и движения группы – 6 баллов</w:t>
      </w:r>
    </w:p>
    <w:p w:rsidR="00C82765" w:rsidRPr="005F6BE4" w:rsidRDefault="000E2E99" w:rsidP="005F6BE4">
      <w:pPr>
        <w:suppressAutoHyphens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Движение н</w:t>
      </w:r>
      <w:r w:rsidR="00C82765">
        <w:rPr>
          <w:sz w:val="20"/>
          <w:szCs w:val="20"/>
          <w:lang w:eastAsia="en-US"/>
        </w:rPr>
        <w:t>еорганизованн</w:t>
      </w:r>
      <w:r>
        <w:rPr>
          <w:sz w:val="20"/>
          <w:szCs w:val="20"/>
          <w:lang w:eastAsia="en-US"/>
        </w:rPr>
        <w:t>ой</w:t>
      </w:r>
      <w:r w:rsidR="00C82765">
        <w:rPr>
          <w:sz w:val="20"/>
          <w:szCs w:val="20"/>
          <w:lang w:eastAsia="en-US"/>
        </w:rPr>
        <w:t xml:space="preserve"> </w:t>
      </w:r>
      <w:r w:rsidR="00E34367">
        <w:rPr>
          <w:sz w:val="20"/>
          <w:szCs w:val="20"/>
          <w:lang w:eastAsia="en-US"/>
        </w:rPr>
        <w:t>«толпой»</w:t>
      </w:r>
      <w:r w:rsidR="00C82765">
        <w:rPr>
          <w:sz w:val="20"/>
          <w:szCs w:val="20"/>
          <w:lang w:eastAsia="en-US"/>
        </w:rPr>
        <w:t xml:space="preserve"> – 1</w:t>
      </w:r>
      <w:r w:rsidR="00C502B0">
        <w:rPr>
          <w:sz w:val="20"/>
          <w:szCs w:val="20"/>
          <w:lang w:eastAsia="en-US"/>
        </w:rPr>
        <w:t>0</w:t>
      </w:r>
      <w:r w:rsidR="00C82765">
        <w:rPr>
          <w:sz w:val="20"/>
          <w:szCs w:val="20"/>
          <w:lang w:eastAsia="en-US"/>
        </w:rPr>
        <w:t xml:space="preserve"> баллов</w:t>
      </w:r>
    </w:p>
    <w:p w:rsidR="00A868C3" w:rsidRPr="00892503" w:rsidRDefault="00A868C3" w:rsidP="00A868C3">
      <w:pPr>
        <w:keepNext/>
        <w:keepLines/>
        <w:suppressAutoHyphens w:val="0"/>
        <w:jc w:val="both"/>
        <w:outlineLvl w:val="1"/>
        <w:rPr>
          <w:b/>
          <w:bCs/>
          <w:sz w:val="20"/>
          <w:szCs w:val="20"/>
          <w:u w:val="single"/>
          <w:lang w:eastAsia="en-US"/>
        </w:rPr>
      </w:pPr>
      <w:r w:rsidRPr="00892503">
        <w:rPr>
          <w:b/>
          <w:bCs/>
          <w:sz w:val="20"/>
          <w:szCs w:val="20"/>
          <w:u w:val="single"/>
          <w:lang w:eastAsia="en-US"/>
        </w:rPr>
        <w:t>Этап</w:t>
      </w:r>
      <w:r>
        <w:rPr>
          <w:b/>
          <w:bCs/>
          <w:sz w:val="20"/>
          <w:szCs w:val="20"/>
          <w:u w:val="single"/>
          <w:lang w:eastAsia="en-US"/>
        </w:rPr>
        <w:t xml:space="preserve"> № 1</w:t>
      </w:r>
      <w:r w:rsidR="00CE1BB2">
        <w:rPr>
          <w:b/>
          <w:bCs/>
          <w:sz w:val="20"/>
          <w:szCs w:val="20"/>
          <w:u w:val="single"/>
          <w:lang w:eastAsia="en-US"/>
        </w:rPr>
        <w:t>9</w:t>
      </w:r>
      <w:r w:rsidRPr="00892503">
        <w:rPr>
          <w:b/>
          <w:bCs/>
          <w:sz w:val="20"/>
          <w:szCs w:val="20"/>
          <w:u w:val="single"/>
          <w:lang w:eastAsia="en-US"/>
        </w:rPr>
        <w:t xml:space="preserve">. </w:t>
      </w:r>
      <w:r>
        <w:rPr>
          <w:b/>
          <w:bCs/>
          <w:sz w:val="20"/>
          <w:szCs w:val="20"/>
          <w:u w:val="single"/>
          <w:lang w:eastAsia="en-US"/>
        </w:rPr>
        <w:t>Доклад капитана команды о выполнении поставленной задачи</w:t>
      </w:r>
      <w:r w:rsidRPr="00892503">
        <w:rPr>
          <w:b/>
          <w:bCs/>
          <w:sz w:val="20"/>
          <w:szCs w:val="20"/>
          <w:u w:val="single"/>
          <w:lang w:eastAsia="en-US"/>
        </w:rPr>
        <w:t xml:space="preserve">. </w:t>
      </w:r>
    </w:p>
    <w:p w:rsidR="00A868C3" w:rsidRPr="00892503" w:rsidRDefault="00A868C3" w:rsidP="00A868C3">
      <w:pPr>
        <w:keepNext/>
        <w:keepLines/>
        <w:suppressAutoHyphens w:val="0"/>
        <w:jc w:val="both"/>
        <w:outlineLvl w:val="2"/>
        <w:rPr>
          <w:bCs/>
          <w:spacing w:val="4"/>
          <w:sz w:val="20"/>
          <w:szCs w:val="20"/>
          <w:lang w:eastAsia="en-US"/>
        </w:rPr>
      </w:pPr>
      <w:r>
        <w:rPr>
          <w:spacing w:val="4"/>
          <w:sz w:val="20"/>
          <w:szCs w:val="20"/>
          <w:lang w:eastAsia="en-US"/>
        </w:rPr>
        <w:t xml:space="preserve">Доклад осуществляется посредством </w:t>
      </w:r>
      <w:r w:rsidR="00C82765">
        <w:rPr>
          <w:spacing w:val="4"/>
          <w:sz w:val="20"/>
          <w:szCs w:val="20"/>
          <w:lang w:eastAsia="en-US"/>
        </w:rPr>
        <w:t xml:space="preserve">организации </w:t>
      </w:r>
      <w:r>
        <w:rPr>
          <w:spacing w:val="4"/>
          <w:sz w:val="20"/>
          <w:szCs w:val="20"/>
          <w:lang w:eastAsia="en-US"/>
        </w:rPr>
        <w:t>телефонной связи.</w:t>
      </w:r>
    </w:p>
    <w:p w:rsidR="00A868C3" w:rsidRPr="005F6BE4" w:rsidRDefault="00A868C3" w:rsidP="00A868C3">
      <w:pPr>
        <w:suppressAutoHyphens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Капитан команды в наиболее полной форме докладывает начальнику </w:t>
      </w:r>
      <w:r w:rsidR="00E34367">
        <w:rPr>
          <w:sz w:val="20"/>
          <w:szCs w:val="20"/>
          <w:lang w:eastAsia="en-US"/>
        </w:rPr>
        <w:t xml:space="preserve">полевого </w:t>
      </w:r>
      <w:r>
        <w:rPr>
          <w:sz w:val="20"/>
          <w:szCs w:val="20"/>
          <w:lang w:eastAsia="en-US"/>
        </w:rPr>
        <w:t>штаба о выполнении поставленной задачи и результатах пр</w:t>
      </w:r>
      <w:r w:rsidR="00E34367">
        <w:rPr>
          <w:sz w:val="20"/>
          <w:szCs w:val="20"/>
          <w:lang w:eastAsia="en-US"/>
        </w:rPr>
        <w:t>оделанной</w:t>
      </w:r>
      <w:r>
        <w:rPr>
          <w:sz w:val="20"/>
          <w:szCs w:val="20"/>
          <w:lang w:eastAsia="en-US"/>
        </w:rPr>
        <w:t xml:space="preserve"> работы.</w:t>
      </w:r>
    </w:p>
    <w:p w:rsidR="00C82765" w:rsidRPr="00C82765" w:rsidRDefault="00C82765" w:rsidP="00C82765">
      <w:pPr>
        <w:suppressAutoHyphens w:val="0"/>
        <w:spacing w:line="276" w:lineRule="auto"/>
        <w:rPr>
          <w:b/>
          <w:sz w:val="20"/>
          <w:szCs w:val="20"/>
          <w:lang w:eastAsia="ru-RU"/>
        </w:rPr>
      </w:pPr>
      <w:r w:rsidRPr="00C82765">
        <w:rPr>
          <w:b/>
          <w:sz w:val="20"/>
          <w:szCs w:val="20"/>
          <w:lang w:eastAsia="ru-RU"/>
        </w:rPr>
        <w:t>Штрафы:</w:t>
      </w:r>
    </w:p>
    <w:p w:rsidR="004C2563" w:rsidRDefault="00667BFE" w:rsidP="00C82765">
      <w:pPr>
        <w:suppressAutoHyphens w:val="0"/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Неполный доклад - 1 балл.</w:t>
      </w:r>
    </w:p>
    <w:p w:rsidR="00667BFE" w:rsidRDefault="00667BFE" w:rsidP="00C82765">
      <w:pPr>
        <w:suppressAutoHyphens w:val="0"/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Отсутствие информации о выполнении задач - 2 балла</w:t>
      </w:r>
    </w:p>
    <w:p w:rsidR="00667BFE" w:rsidRDefault="00667BFE" w:rsidP="00C82765">
      <w:pPr>
        <w:suppressAutoHyphens w:val="0"/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Не организованна связь -5 баллов</w:t>
      </w:r>
    </w:p>
    <w:p w:rsidR="00667BFE" w:rsidRDefault="00667BFE" w:rsidP="00C82765">
      <w:pPr>
        <w:suppressAutoHyphens w:val="0"/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Нет доклада «бред сивой кобылы» - 5 баллов.</w:t>
      </w:r>
    </w:p>
    <w:p w:rsidR="00667BFE" w:rsidRPr="001B03D7" w:rsidRDefault="00667BFE" w:rsidP="00C82765">
      <w:pPr>
        <w:suppressAutoHyphens w:val="0"/>
        <w:spacing w:line="276" w:lineRule="auto"/>
        <w:rPr>
          <w:rFonts w:eastAsia="Calibri"/>
          <w:bCs/>
          <w:sz w:val="20"/>
          <w:szCs w:val="20"/>
          <w:lang w:eastAsia="en-US"/>
        </w:rPr>
      </w:pPr>
    </w:p>
    <w:p w:rsidR="00923A6F" w:rsidRDefault="00861292" w:rsidP="0022298A">
      <w:pPr>
        <w:suppressAutoHyphens w:val="0"/>
        <w:jc w:val="both"/>
        <w:rPr>
          <w:lang w:eastAsia="ru-RU"/>
        </w:rPr>
      </w:pPr>
      <w:r w:rsidRPr="00892503">
        <w:rPr>
          <w:b/>
          <w:i/>
          <w:lang w:eastAsia="ru-RU"/>
        </w:rPr>
        <w:t>Необходимое снаряжение</w:t>
      </w:r>
      <w:r w:rsidRPr="00892503">
        <w:rPr>
          <w:b/>
          <w:lang w:eastAsia="ru-RU"/>
        </w:rPr>
        <w:t>:</w:t>
      </w:r>
      <w:r w:rsidRPr="00892503">
        <w:rPr>
          <w:lang w:eastAsia="ru-RU"/>
        </w:rPr>
        <w:t xml:space="preserve"> спортивная форма закрывающая локти и колени, страховочная система, жумар и ФСУ (или петля для самостраховки «прусик», соответствующая требованиям), карабины с муфтой в необходимом к</w:t>
      </w:r>
      <w:r w:rsidR="001B46BF">
        <w:rPr>
          <w:lang w:eastAsia="ru-RU"/>
        </w:rPr>
        <w:t>оличестве, каска, штормовка (ано</w:t>
      </w:r>
      <w:r w:rsidRPr="00892503">
        <w:rPr>
          <w:lang w:eastAsia="ru-RU"/>
        </w:rPr>
        <w:t xml:space="preserve">рак или накидка от дождя), перчатки или варежки, разрешенные для работы с веревкой. Веревка основная </w:t>
      </w:r>
      <w:r w:rsidR="008A1FF4">
        <w:rPr>
          <w:lang w:eastAsia="ru-RU"/>
        </w:rPr>
        <w:t>2</w:t>
      </w:r>
      <w:r w:rsidRPr="00892503">
        <w:rPr>
          <w:lang w:eastAsia="ru-RU"/>
        </w:rPr>
        <w:t xml:space="preserve"> шт. по </w:t>
      </w:r>
      <w:r w:rsidR="008A1FF4">
        <w:rPr>
          <w:lang w:eastAsia="ru-RU"/>
        </w:rPr>
        <w:t>4</w:t>
      </w:r>
      <w:r w:rsidRPr="00892503">
        <w:rPr>
          <w:lang w:eastAsia="ru-RU"/>
        </w:rPr>
        <w:t xml:space="preserve">0 м. </w:t>
      </w:r>
      <w:r w:rsidR="008A1FF4">
        <w:rPr>
          <w:lang w:eastAsia="ru-RU"/>
        </w:rPr>
        <w:t>Н</w:t>
      </w:r>
      <w:r w:rsidRPr="00892503">
        <w:rPr>
          <w:lang w:eastAsia="ru-RU"/>
        </w:rPr>
        <w:t xml:space="preserve">осилки  любой модификации (соответствующие требованиям безопасности). </w:t>
      </w:r>
      <w:r w:rsidRPr="00665B57">
        <w:rPr>
          <w:lang w:eastAsia="ru-RU"/>
        </w:rPr>
        <w:t>Рюкзак</w:t>
      </w:r>
      <w:r w:rsidRPr="00DD439C">
        <w:rPr>
          <w:b/>
          <w:lang w:eastAsia="ru-RU"/>
        </w:rPr>
        <w:t>,</w:t>
      </w:r>
      <w:r w:rsidR="00541A2A">
        <w:rPr>
          <w:lang w:eastAsia="ru-RU"/>
        </w:rPr>
        <w:t xml:space="preserve"> Коврик</w:t>
      </w:r>
      <w:r w:rsidR="008A1FF4">
        <w:rPr>
          <w:lang w:eastAsia="ru-RU"/>
        </w:rPr>
        <w:t xml:space="preserve">. </w:t>
      </w:r>
      <w:proofErr w:type="spellStart"/>
      <w:r w:rsidR="008A1FF4">
        <w:rPr>
          <w:lang w:eastAsia="ru-RU"/>
        </w:rPr>
        <w:t>Абалаковкий</w:t>
      </w:r>
      <w:proofErr w:type="spellEnd"/>
      <w:r w:rsidR="008A1FF4">
        <w:rPr>
          <w:lang w:eastAsia="ru-RU"/>
        </w:rPr>
        <w:t xml:space="preserve"> пояс (или аналог)</w:t>
      </w:r>
      <w:r w:rsidRPr="00892503">
        <w:rPr>
          <w:lang w:eastAsia="ru-RU"/>
        </w:rPr>
        <w:t xml:space="preserve"> для переноски пострадавшего. Часы 2 шт. Компас. </w:t>
      </w:r>
      <w:r w:rsidR="00287499">
        <w:rPr>
          <w:lang w:eastAsia="ru-RU"/>
        </w:rPr>
        <w:t xml:space="preserve">Смартфон для организации связи и работы на этапе </w:t>
      </w:r>
      <w:r w:rsidR="00541A2A">
        <w:rPr>
          <w:lang w:eastAsia="ru-RU"/>
        </w:rPr>
        <w:t xml:space="preserve">№ </w:t>
      </w:r>
      <w:r w:rsidR="00665B57">
        <w:rPr>
          <w:lang w:eastAsia="ru-RU"/>
        </w:rPr>
        <w:t>9</w:t>
      </w:r>
      <w:r w:rsidR="00287499">
        <w:rPr>
          <w:lang w:eastAsia="ru-RU"/>
        </w:rPr>
        <w:t xml:space="preserve">. </w:t>
      </w:r>
      <w:r w:rsidRPr="00892503">
        <w:rPr>
          <w:lang w:eastAsia="ru-RU"/>
        </w:rPr>
        <w:t>Фонарик</w:t>
      </w:r>
      <w:r w:rsidR="00AA450D">
        <w:rPr>
          <w:lang w:eastAsia="ru-RU"/>
        </w:rPr>
        <w:t xml:space="preserve"> </w:t>
      </w:r>
      <w:r w:rsidR="00665B57">
        <w:rPr>
          <w:lang w:eastAsia="ru-RU"/>
        </w:rPr>
        <w:t>1</w:t>
      </w:r>
      <w:r w:rsidR="00AA450D">
        <w:rPr>
          <w:lang w:eastAsia="ru-RU"/>
        </w:rPr>
        <w:t xml:space="preserve"> шт</w:t>
      </w:r>
      <w:r w:rsidRPr="00892503">
        <w:rPr>
          <w:lang w:eastAsia="ru-RU"/>
        </w:rPr>
        <w:t>.</w:t>
      </w:r>
      <w:r w:rsidR="00F51A58">
        <w:rPr>
          <w:lang w:eastAsia="ru-RU"/>
        </w:rPr>
        <w:t xml:space="preserve"> </w:t>
      </w:r>
      <w:r w:rsidRPr="00892503">
        <w:rPr>
          <w:lang w:eastAsia="ru-RU"/>
        </w:rPr>
        <w:t xml:space="preserve">Медицинская аптечка. Вода </w:t>
      </w:r>
      <w:r w:rsidR="00F71194">
        <w:rPr>
          <w:lang w:eastAsia="ru-RU"/>
        </w:rPr>
        <w:t>3</w:t>
      </w:r>
      <w:r w:rsidRPr="00892503">
        <w:rPr>
          <w:lang w:eastAsia="ru-RU"/>
        </w:rPr>
        <w:t xml:space="preserve"> литра. Разрешается использование дополнительного снаряжения заявленного до начала старта и допущенного судьей по безопасности. </w:t>
      </w:r>
    </w:p>
    <w:p w:rsidR="00665B57" w:rsidRPr="00923A6F" w:rsidRDefault="00665B57" w:rsidP="0022298A">
      <w:pPr>
        <w:suppressAutoHyphens w:val="0"/>
        <w:jc w:val="both"/>
        <w:rPr>
          <w:lang w:eastAsia="ru-RU"/>
        </w:rPr>
      </w:pPr>
    </w:p>
    <w:p w:rsidR="00731918" w:rsidRPr="00892503" w:rsidRDefault="00731918" w:rsidP="00731918">
      <w:pPr>
        <w:suppressAutoHyphens w:val="0"/>
        <w:spacing w:after="160"/>
        <w:ind w:left="720" w:right="-1"/>
        <w:contextualSpacing/>
        <w:jc w:val="center"/>
        <w:rPr>
          <w:rFonts w:eastAsiaTheme="minorHAnsi"/>
          <w:lang w:eastAsia="en-US"/>
        </w:rPr>
      </w:pPr>
      <w:r w:rsidRPr="00892503">
        <w:rPr>
          <w:rFonts w:eastAsiaTheme="minorHAnsi"/>
          <w:lang w:eastAsia="en-US"/>
        </w:rPr>
        <w:t>СПИСОК</w:t>
      </w:r>
      <w:r w:rsidR="00665B57" w:rsidRPr="00892503">
        <w:rPr>
          <w:rFonts w:eastAsiaTheme="minorHAnsi"/>
          <w:lang w:eastAsia="en-US"/>
        </w:rPr>
        <w:t xml:space="preserve"> </w:t>
      </w:r>
      <w:r w:rsidRPr="00892503">
        <w:rPr>
          <w:rFonts w:eastAsiaTheme="minorHAnsi"/>
          <w:lang w:eastAsia="en-US"/>
        </w:rPr>
        <w:t>АПТЕЧКИ</w:t>
      </w:r>
      <w:r w:rsidR="00667BFE" w:rsidRPr="00667BFE">
        <w:rPr>
          <w:rFonts w:eastAsiaTheme="minorHAnsi"/>
          <w:lang w:eastAsia="en-US"/>
        </w:rPr>
        <w:t xml:space="preserve"> </w:t>
      </w:r>
      <w:r w:rsidR="00667BFE">
        <w:rPr>
          <w:rFonts w:eastAsiaTheme="minorHAnsi"/>
          <w:lang w:eastAsia="en-US"/>
        </w:rPr>
        <w:t>ЭКСТРЕННОЙ ПОМОЩИ</w:t>
      </w:r>
      <w:r w:rsidRPr="00892503">
        <w:rPr>
          <w:rFonts w:eastAsiaTheme="minorHAnsi"/>
          <w:lang w:eastAsia="en-US"/>
        </w:rPr>
        <w:t>:</w:t>
      </w:r>
    </w:p>
    <w:p w:rsidR="00E34367" w:rsidRDefault="00E34367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</w:p>
    <w:p w:rsidR="00731918" w:rsidRPr="00892503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892503">
        <w:rPr>
          <w:rFonts w:eastAsiaTheme="minorHAnsi"/>
          <w:lang w:eastAsia="en-US"/>
        </w:rPr>
        <w:t>1. Бинт стерильный -1 шт.</w:t>
      </w:r>
    </w:p>
    <w:p w:rsidR="00731918" w:rsidRPr="00892503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892503">
        <w:rPr>
          <w:rFonts w:eastAsiaTheme="minorHAnsi"/>
          <w:lang w:eastAsia="en-US"/>
        </w:rPr>
        <w:t>2. Бинт эластичный -1 шт.</w:t>
      </w:r>
    </w:p>
    <w:p w:rsidR="00731918" w:rsidRPr="00892503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892503">
        <w:rPr>
          <w:rFonts w:eastAsiaTheme="minorHAnsi"/>
          <w:lang w:eastAsia="en-US"/>
        </w:rPr>
        <w:t xml:space="preserve">3. Бинт нестерильный </w:t>
      </w:r>
      <w:r w:rsidR="00667BFE">
        <w:rPr>
          <w:rFonts w:eastAsiaTheme="minorHAnsi"/>
          <w:lang w:eastAsia="en-US"/>
        </w:rPr>
        <w:t>2</w:t>
      </w:r>
      <w:r w:rsidRPr="00892503">
        <w:rPr>
          <w:rFonts w:eastAsiaTheme="minorHAnsi"/>
          <w:lang w:eastAsia="en-US"/>
        </w:rPr>
        <w:t xml:space="preserve"> шт. (для выполнения задания)</w:t>
      </w:r>
    </w:p>
    <w:p w:rsidR="00731918" w:rsidRPr="00892503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892503">
        <w:rPr>
          <w:rFonts w:eastAsiaTheme="minorHAnsi"/>
          <w:lang w:eastAsia="en-US"/>
        </w:rPr>
        <w:t xml:space="preserve">4. Салфетка стерильная. -1 </w:t>
      </w:r>
      <w:proofErr w:type="spellStart"/>
      <w:r w:rsidRPr="00892503">
        <w:rPr>
          <w:rFonts w:eastAsiaTheme="minorHAnsi"/>
          <w:lang w:eastAsia="en-US"/>
        </w:rPr>
        <w:t>уп</w:t>
      </w:r>
      <w:proofErr w:type="spellEnd"/>
      <w:r w:rsidRPr="00892503">
        <w:rPr>
          <w:rFonts w:eastAsiaTheme="minorHAnsi"/>
          <w:lang w:eastAsia="en-US"/>
        </w:rPr>
        <w:t>.</w:t>
      </w:r>
    </w:p>
    <w:p w:rsidR="00731918" w:rsidRPr="00892503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892503">
        <w:rPr>
          <w:rFonts w:eastAsiaTheme="minorHAnsi"/>
          <w:lang w:eastAsia="en-US"/>
        </w:rPr>
        <w:t>5. Жгут резиновый -1 шт.</w:t>
      </w:r>
    </w:p>
    <w:p w:rsidR="00731918" w:rsidRPr="00892503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892503">
        <w:rPr>
          <w:rFonts w:eastAsiaTheme="minorHAnsi"/>
          <w:lang w:eastAsia="en-US"/>
        </w:rPr>
        <w:t xml:space="preserve">6. Раствор бриллиантовой зелени.-1 </w:t>
      </w:r>
      <w:proofErr w:type="spellStart"/>
      <w:r w:rsidRPr="00892503">
        <w:rPr>
          <w:rFonts w:eastAsiaTheme="minorHAnsi"/>
          <w:lang w:eastAsia="en-US"/>
        </w:rPr>
        <w:t>фл</w:t>
      </w:r>
      <w:proofErr w:type="spellEnd"/>
      <w:r w:rsidRPr="00892503">
        <w:rPr>
          <w:rFonts w:eastAsiaTheme="minorHAnsi"/>
          <w:lang w:eastAsia="en-US"/>
        </w:rPr>
        <w:t>.</w:t>
      </w:r>
    </w:p>
    <w:p w:rsidR="00731918" w:rsidRPr="00892503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892503">
        <w:rPr>
          <w:rFonts w:eastAsiaTheme="minorHAnsi"/>
          <w:lang w:eastAsia="en-US"/>
        </w:rPr>
        <w:t>7. Лейкопластырь -1 шт.</w:t>
      </w:r>
    </w:p>
    <w:p w:rsidR="00731918" w:rsidRDefault="00245D7E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892503">
        <w:rPr>
          <w:rFonts w:eastAsiaTheme="minorHAnsi"/>
          <w:lang w:eastAsia="en-US"/>
        </w:rPr>
        <w:t>8</w:t>
      </w:r>
      <w:r w:rsidR="00731918" w:rsidRPr="00892503">
        <w:rPr>
          <w:rFonts w:eastAsiaTheme="minorHAnsi"/>
          <w:lang w:eastAsia="en-US"/>
        </w:rPr>
        <w:t>. Булавки -10 шт.</w:t>
      </w:r>
    </w:p>
    <w:p w:rsidR="00665B57" w:rsidRDefault="00665B57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Шина.</w:t>
      </w:r>
    </w:p>
    <w:p w:rsidR="00CD644A" w:rsidRPr="00892503" w:rsidRDefault="00CD644A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</w:p>
    <w:sectPr w:rsidR="00CD644A" w:rsidRPr="00892503" w:rsidSect="00CB02F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5954"/>
        </w:tabs>
        <w:ind w:left="5954" w:hanging="28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07BE4"/>
    <w:multiLevelType w:val="hybridMultilevel"/>
    <w:tmpl w:val="7DF45638"/>
    <w:lvl w:ilvl="0" w:tplc="2618DD30">
      <w:start w:val="1"/>
      <w:numFmt w:val="bullet"/>
      <w:lvlText w:val="-"/>
      <w:lvlJc w:val="left"/>
      <w:pPr>
        <w:ind w:left="132" w:hanging="159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2D00BC2C">
      <w:start w:val="1"/>
      <w:numFmt w:val="bullet"/>
      <w:lvlText w:val="-"/>
      <w:lvlJc w:val="left"/>
      <w:pPr>
        <w:ind w:left="117" w:hanging="180"/>
      </w:pPr>
      <w:rPr>
        <w:rFonts w:ascii="Times New Roman" w:eastAsia="Times New Roman" w:hAnsi="Times New Roman" w:hint="default"/>
        <w:w w:val="124"/>
        <w:sz w:val="27"/>
        <w:szCs w:val="27"/>
      </w:rPr>
    </w:lvl>
    <w:lvl w:ilvl="2" w:tplc="98162E0A">
      <w:start w:val="1"/>
      <w:numFmt w:val="bullet"/>
      <w:lvlText w:val="•"/>
      <w:lvlJc w:val="left"/>
      <w:pPr>
        <w:ind w:left="1282" w:hanging="180"/>
      </w:pPr>
      <w:rPr>
        <w:rFonts w:hint="default"/>
      </w:rPr>
    </w:lvl>
    <w:lvl w:ilvl="3" w:tplc="A7588616">
      <w:start w:val="1"/>
      <w:numFmt w:val="bullet"/>
      <w:lvlText w:val="•"/>
      <w:lvlJc w:val="left"/>
      <w:pPr>
        <w:ind w:left="2424" w:hanging="180"/>
      </w:pPr>
      <w:rPr>
        <w:rFonts w:hint="default"/>
      </w:rPr>
    </w:lvl>
    <w:lvl w:ilvl="4" w:tplc="7DAA8506">
      <w:start w:val="1"/>
      <w:numFmt w:val="bullet"/>
      <w:lvlText w:val="•"/>
      <w:lvlJc w:val="left"/>
      <w:pPr>
        <w:ind w:left="3566" w:hanging="180"/>
      </w:pPr>
      <w:rPr>
        <w:rFonts w:hint="default"/>
      </w:rPr>
    </w:lvl>
    <w:lvl w:ilvl="5" w:tplc="B21A0B52">
      <w:start w:val="1"/>
      <w:numFmt w:val="bullet"/>
      <w:lvlText w:val="•"/>
      <w:lvlJc w:val="left"/>
      <w:pPr>
        <w:ind w:left="4709" w:hanging="180"/>
      </w:pPr>
      <w:rPr>
        <w:rFonts w:hint="default"/>
      </w:rPr>
    </w:lvl>
    <w:lvl w:ilvl="6" w:tplc="AEDE30D0">
      <w:start w:val="1"/>
      <w:numFmt w:val="bullet"/>
      <w:lvlText w:val="•"/>
      <w:lvlJc w:val="left"/>
      <w:pPr>
        <w:ind w:left="5851" w:hanging="180"/>
      </w:pPr>
      <w:rPr>
        <w:rFonts w:hint="default"/>
      </w:rPr>
    </w:lvl>
    <w:lvl w:ilvl="7" w:tplc="1FE4F760">
      <w:start w:val="1"/>
      <w:numFmt w:val="bullet"/>
      <w:lvlText w:val="•"/>
      <w:lvlJc w:val="left"/>
      <w:pPr>
        <w:ind w:left="6993" w:hanging="180"/>
      </w:pPr>
      <w:rPr>
        <w:rFonts w:hint="default"/>
      </w:rPr>
    </w:lvl>
    <w:lvl w:ilvl="8" w:tplc="D7E2B87C">
      <w:start w:val="1"/>
      <w:numFmt w:val="bullet"/>
      <w:lvlText w:val="•"/>
      <w:lvlJc w:val="left"/>
      <w:pPr>
        <w:ind w:left="8136" w:hanging="180"/>
      </w:pPr>
      <w:rPr>
        <w:rFonts w:hint="default"/>
      </w:rPr>
    </w:lvl>
  </w:abstractNum>
  <w:abstractNum w:abstractNumId="3">
    <w:nsid w:val="06493E17"/>
    <w:multiLevelType w:val="hybridMultilevel"/>
    <w:tmpl w:val="7D105712"/>
    <w:lvl w:ilvl="0" w:tplc="E58EF8FA">
      <w:start w:val="1"/>
      <w:numFmt w:val="bullet"/>
      <w:lvlText w:val="-"/>
      <w:lvlJc w:val="left"/>
      <w:pPr>
        <w:ind w:left="794" w:hanging="166"/>
      </w:pPr>
      <w:rPr>
        <w:rFonts w:ascii="Times New Roman" w:eastAsia="Times New Roman" w:hAnsi="Times New Roman" w:hint="default"/>
        <w:w w:val="118"/>
        <w:sz w:val="26"/>
        <w:szCs w:val="26"/>
      </w:rPr>
    </w:lvl>
    <w:lvl w:ilvl="1" w:tplc="28105ED8">
      <w:start w:val="1"/>
      <w:numFmt w:val="bullet"/>
      <w:lvlText w:val="-"/>
      <w:lvlJc w:val="left"/>
      <w:pPr>
        <w:ind w:left="877" w:hanging="159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 w:tplc="D9C861F6">
      <w:start w:val="1"/>
      <w:numFmt w:val="bullet"/>
      <w:lvlText w:val="•"/>
      <w:lvlJc w:val="left"/>
      <w:pPr>
        <w:ind w:left="1944" w:hanging="159"/>
      </w:pPr>
      <w:rPr>
        <w:rFonts w:hint="default"/>
      </w:rPr>
    </w:lvl>
    <w:lvl w:ilvl="3" w:tplc="B1B05FAA">
      <w:start w:val="1"/>
      <w:numFmt w:val="bullet"/>
      <w:lvlText w:val="•"/>
      <w:lvlJc w:val="left"/>
      <w:pPr>
        <w:ind w:left="3009" w:hanging="159"/>
      </w:pPr>
      <w:rPr>
        <w:rFonts w:hint="default"/>
      </w:rPr>
    </w:lvl>
    <w:lvl w:ilvl="4" w:tplc="9490C514">
      <w:start w:val="1"/>
      <w:numFmt w:val="bullet"/>
      <w:lvlText w:val="•"/>
      <w:lvlJc w:val="left"/>
      <w:pPr>
        <w:ind w:left="4073" w:hanging="159"/>
      </w:pPr>
      <w:rPr>
        <w:rFonts w:hint="default"/>
      </w:rPr>
    </w:lvl>
    <w:lvl w:ilvl="5" w:tplc="40021FD2">
      <w:start w:val="1"/>
      <w:numFmt w:val="bullet"/>
      <w:lvlText w:val="•"/>
      <w:lvlJc w:val="left"/>
      <w:pPr>
        <w:ind w:left="5138" w:hanging="159"/>
      </w:pPr>
      <w:rPr>
        <w:rFonts w:hint="default"/>
      </w:rPr>
    </w:lvl>
    <w:lvl w:ilvl="6" w:tplc="3FEE1F86">
      <w:start w:val="1"/>
      <w:numFmt w:val="bullet"/>
      <w:lvlText w:val="•"/>
      <w:lvlJc w:val="left"/>
      <w:pPr>
        <w:ind w:left="6202" w:hanging="159"/>
      </w:pPr>
      <w:rPr>
        <w:rFonts w:hint="default"/>
      </w:rPr>
    </w:lvl>
    <w:lvl w:ilvl="7" w:tplc="E32CC1D2">
      <w:start w:val="1"/>
      <w:numFmt w:val="bullet"/>
      <w:lvlText w:val="•"/>
      <w:lvlJc w:val="left"/>
      <w:pPr>
        <w:ind w:left="7267" w:hanging="159"/>
      </w:pPr>
      <w:rPr>
        <w:rFonts w:hint="default"/>
      </w:rPr>
    </w:lvl>
    <w:lvl w:ilvl="8" w:tplc="38F2E7A8">
      <w:start w:val="1"/>
      <w:numFmt w:val="bullet"/>
      <w:lvlText w:val="•"/>
      <w:lvlJc w:val="left"/>
      <w:pPr>
        <w:ind w:left="8331" w:hanging="159"/>
      </w:pPr>
      <w:rPr>
        <w:rFonts w:hint="default"/>
      </w:rPr>
    </w:lvl>
  </w:abstractNum>
  <w:abstractNum w:abstractNumId="4">
    <w:nsid w:val="1DE87B17"/>
    <w:multiLevelType w:val="hybridMultilevel"/>
    <w:tmpl w:val="FB127D86"/>
    <w:lvl w:ilvl="0" w:tplc="F140A904">
      <w:start w:val="1"/>
      <w:numFmt w:val="decimal"/>
      <w:lvlText w:val="%1."/>
      <w:lvlJc w:val="left"/>
      <w:pPr>
        <w:ind w:left="275" w:hanging="252"/>
      </w:pPr>
      <w:rPr>
        <w:rFonts w:ascii="Times New Roman" w:eastAsia="Times New Roman" w:hAnsi="Times New Roman" w:hint="default"/>
        <w:w w:val="102"/>
        <w:position w:val="1"/>
        <w:sz w:val="27"/>
        <w:szCs w:val="27"/>
      </w:rPr>
    </w:lvl>
    <w:lvl w:ilvl="1" w:tplc="6B2E43AC">
      <w:start w:val="12"/>
      <w:numFmt w:val="decimal"/>
      <w:lvlText w:val="%2."/>
      <w:lvlJc w:val="left"/>
      <w:pPr>
        <w:ind w:left="4786" w:hanging="40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 w:tplc="69FE9F14">
      <w:start w:val="1"/>
      <w:numFmt w:val="bullet"/>
      <w:lvlText w:val="•"/>
      <w:lvlJc w:val="left"/>
      <w:pPr>
        <w:ind w:left="5326" w:hanging="403"/>
      </w:pPr>
      <w:rPr>
        <w:rFonts w:hint="default"/>
      </w:rPr>
    </w:lvl>
    <w:lvl w:ilvl="3" w:tplc="6EE6FE82">
      <w:start w:val="1"/>
      <w:numFmt w:val="bullet"/>
      <w:lvlText w:val="•"/>
      <w:lvlJc w:val="left"/>
      <w:pPr>
        <w:ind w:left="5873" w:hanging="403"/>
      </w:pPr>
      <w:rPr>
        <w:rFonts w:hint="default"/>
      </w:rPr>
    </w:lvl>
    <w:lvl w:ilvl="4" w:tplc="7EF8533A">
      <w:start w:val="1"/>
      <w:numFmt w:val="bullet"/>
      <w:lvlText w:val="•"/>
      <w:lvlJc w:val="left"/>
      <w:pPr>
        <w:ind w:left="6420" w:hanging="403"/>
      </w:pPr>
      <w:rPr>
        <w:rFonts w:hint="default"/>
      </w:rPr>
    </w:lvl>
    <w:lvl w:ilvl="5" w:tplc="3DB017CA">
      <w:start w:val="1"/>
      <w:numFmt w:val="bullet"/>
      <w:lvlText w:val="•"/>
      <w:lvlJc w:val="left"/>
      <w:pPr>
        <w:ind w:left="6967" w:hanging="403"/>
      </w:pPr>
      <w:rPr>
        <w:rFonts w:hint="default"/>
      </w:rPr>
    </w:lvl>
    <w:lvl w:ilvl="6" w:tplc="2244EEEE">
      <w:start w:val="1"/>
      <w:numFmt w:val="bullet"/>
      <w:lvlText w:val="•"/>
      <w:lvlJc w:val="left"/>
      <w:pPr>
        <w:ind w:left="7513" w:hanging="403"/>
      </w:pPr>
      <w:rPr>
        <w:rFonts w:hint="default"/>
      </w:rPr>
    </w:lvl>
    <w:lvl w:ilvl="7" w:tplc="A6C69262">
      <w:start w:val="1"/>
      <w:numFmt w:val="bullet"/>
      <w:lvlText w:val="•"/>
      <w:lvlJc w:val="left"/>
      <w:pPr>
        <w:ind w:left="8060" w:hanging="403"/>
      </w:pPr>
      <w:rPr>
        <w:rFonts w:hint="default"/>
      </w:rPr>
    </w:lvl>
    <w:lvl w:ilvl="8" w:tplc="3AFE9AAA">
      <w:start w:val="1"/>
      <w:numFmt w:val="bullet"/>
      <w:lvlText w:val="•"/>
      <w:lvlJc w:val="left"/>
      <w:pPr>
        <w:ind w:left="8607" w:hanging="403"/>
      </w:pPr>
      <w:rPr>
        <w:rFonts w:hint="default"/>
      </w:rPr>
    </w:lvl>
  </w:abstractNum>
  <w:abstractNum w:abstractNumId="5">
    <w:nsid w:val="28B02649"/>
    <w:multiLevelType w:val="hybridMultilevel"/>
    <w:tmpl w:val="FB044D5C"/>
    <w:lvl w:ilvl="0" w:tplc="401CE2C8">
      <w:start w:val="1"/>
      <w:numFmt w:val="bullet"/>
      <w:lvlText w:val="-"/>
      <w:lvlJc w:val="left"/>
      <w:pPr>
        <w:ind w:left="1546" w:hanging="360"/>
      </w:pPr>
      <w:rPr>
        <w:rFonts w:ascii="Times New Roman" w:eastAsia="Times New Roman" w:hAnsi="Times New Roman" w:hint="default"/>
        <w:w w:val="198"/>
      </w:rPr>
    </w:lvl>
    <w:lvl w:ilvl="1" w:tplc="95964704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B050A2CC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D96A7694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4" w:tplc="A394E8B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4A8EA3F0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BE565C1C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FE603536">
      <w:start w:val="1"/>
      <w:numFmt w:val="bullet"/>
      <w:lvlText w:val="•"/>
      <w:lvlJc w:val="left"/>
      <w:pPr>
        <w:ind w:left="7112" w:hanging="360"/>
      </w:pPr>
      <w:rPr>
        <w:rFonts w:hint="default"/>
      </w:rPr>
    </w:lvl>
    <w:lvl w:ilvl="8" w:tplc="E7A40742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6">
    <w:nsid w:val="36FE5BDD"/>
    <w:multiLevelType w:val="hybridMultilevel"/>
    <w:tmpl w:val="06CC4372"/>
    <w:lvl w:ilvl="0" w:tplc="CEB6DC9A">
      <w:start w:val="1"/>
      <w:numFmt w:val="bullet"/>
      <w:lvlText w:val="-"/>
      <w:lvlJc w:val="left"/>
      <w:pPr>
        <w:ind w:left="853" w:hanging="166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86284C8C">
      <w:start w:val="1"/>
      <w:numFmt w:val="bullet"/>
      <w:lvlText w:val="•"/>
      <w:lvlJc w:val="left"/>
      <w:pPr>
        <w:ind w:left="1730" w:hanging="166"/>
      </w:pPr>
      <w:rPr>
        <w:rFonts w:hint="default"/>
      </w:rPr>
    </w:lvl>
    <w:lvl w:ilvl="2" w:tplc="233AF2D6">
      <w:start w:val="1"/>
      <w:numFmt w:val="bullet"/>
      <w:lvlText w:val="•"/>
      <w:lvlJc w:val="left"/>
      <w:pPr>
        <w:ind w:left="2600" w:hanging="166"/>
      </w:pPr>
      <w:rPr>
        <w:rFonts w:hint="default"/>
      </w:rPr>
    </w:lvl>
    <w:lvl w:ilvl="3" w:tplc="AFE0DA50">
      <w:start w:val="1"/>
      <w:numFmt w:val="bullet"/>
      <w:lvlText w:val="•"/>
      <w:lvlJc w:val="left"/>
      <w:pPr>
        <w:ind w:left="3470" w:hanging="166"/>
      </w:pPr>
      <w:rPr>
        <w:rFonts w:hint="default"/>
      </w:rPr>
    </w:lvl>
    <w:lvl w:ilvl="4" w:tplc="BA060D9A">
      <w:start w:val="1"/>
      <w:numFmt w:val="bullet"/>
      <w:lvlText w:val="•"/>
      <w:lvlJc w:val="left"/>
      <w:pPr>
        <w:ind w:left="4340" w:hanging="166"/>
      </w:pPr>
      <w:rPr>
        <w:rFonts w:hint="default"/>
      </w:rPr>
    </w:lvl>
    <w:lvl w:ilvl="5" w:tplc="1C985CAA">
      <w:start w:val="1"/>
      <w:numFmt w:val="bullet"/>
      <w:lvlText w:val="•"/>
      <w:lvlJc w:val="left"/>
      <w:pPr>
        <w:ind w:left="5210" w:hanging="166"/>
      </w:pPr>
      <w:rPr>
        <w:rFonts w:hint="default"/>
      </w:rPr>
    </w:lvl>
    <w:lvl w:ilvl="6" w:tplc="4836A594">
      <w:start w:val="1"/>
      <w:numFmt w:val="bullet"/>
      <w:lvlText w:val="•"/>
      <w:lvlJc w:val="left"/>
      <w:pPr>
        <w:ind w:left="6080" w:hanging="166"/>
      </w:pPr>
      <w:rPr>
        <w:rFonts w:hint="default"/>
      </w:rPr>
    </w:lvl>
    <w:lvl w:ilvl="7" w:tplc="9CA6395E">
      <w:start w:val="1"/>
      <w:numFmt w:val="bullet"/>
      <w:lvlText w:val="•"/>
      <w:lvlJc w:val="left"/>
      <w:pPr>
        <w:ind w:left="6950" w:hanging="166"/>
      </w:pPr>
      <w:rPr>
        <w:rFonts w:hint="default"/>
      </w:rPr>
    </w:lvl>
    <w:lvl w:ilvl="8" w:tplc="56EC07EA">
      <w:start w:val="1"/>
      <w:numFmt w:val="bullet"/>
      <w:lvlText w:val="•"/>
      <w:lvlJc w:val="left"/>
      <w:pPr>
        <w:ind w:left="7820" w:hanging="166"/>
      </w:pPr>
      <w:rPr>
        <w:rFonts w:hint="default"/>
      </w:rPr>
    </w:lvl>
  </w:abstractNum>
  <w:abstractNum w:abstractNumId="7">
    <w:nsid w:val="4D2E1FBC"/>
    <w:multiLevelType w:val="hybridMultilevel"/>
    <w:tmpl w:val="40AEDF14"/>
    <w:lvl w:ilvl="0" w:tplc="BB263286">
      <w:start w:val="12"/>
      <w:numFmt w:val="decimal"/>
      <w:lvlText w:val="%1."/>
      <w:lvlJc w:val="left"/>
      <w:pPr>
        <w:ind w:left="122" w:hanging="396"/>
      </w:pPr>
      <w:rPr>
        <w:rFonts w:ascii="Times New Roman" w:eastAsia="Times New Roman" w:hAnsi="Times New Roman" w:hint="default"/>
        <w:w w:val="106"/>
        <w:sz w:val="27"/>
        <w:szCs w:val="27"/>
      </w:rPr>
    </w:lvl>
    <w:lvl w:ilvl="1" w:tplc="9C5AA9A2">
      <w:start w:val="1"/>
      <w:numFmt w:val="bullet"/>
      <w:lvlText w:val="•"/>
      <w:lvlJc w:val="left"/>
      <w:pPr>
        <w:ind w:left="585" w:hanging="396"/>
      </w:pPr>
      <w:rPr>
        <w:rFonts w:hint="default"/>
      </w:rPr>
    </w:lvl>
    <w:lvl w:ilvl="2" w:tplc="4C70CD48">
      <w:start w:val="1"/>
      <w:numFmt w:val="bullet"/>
      <w:lvlText w:val="•"/>
      <w:lvlJc w:val="left"/>
      <w:pPr>
        <w:ind w:left="1050" w:hanging="396"/>
      </w:pPr>
      <w:rPr>
        <w:rFonts w:hint="default"/>
      </w:rPr>
    </w:lvl>
    <w:lvl w:ilvl="3" w:tplc="EF122394">
      <w:start w:val="1"/>
      <w:numFmt w:val="bullet"/>
      <w:lvlText w:val="•"/>
      <w:lvlJc w:val="left"/>
      <w:pPr>
        <w:ind w:left="1515" w:hanging="396"/>
      </w:pPr>
      <w:rPr>
        <w:rFonts w:hint="default"/>
      </w:rPr>
    </w:lvl>
    <w:lvl w:ilvl="4" w:tplc="38D0E3AE">
      <w:start w:val="1"/>
      <w:numFmt w:val="bullet"/>
      <w:lvlText w:val="•"/>
      <w:lvlJc w:val="left"/>
      <w:pPr>
        <w:ind w:left="1980" w:hanging="396"/>
      </w:pPr>
      <w:rPr>
        <w:rFonts w:hint="default"/>
      </w:rPr>
    </w:lvl>
    <w:lvl w:ilvl="5" w:tplc="410254C2">
      <w:start w:val="1"/>
      <w:numFmt w:val="bullet"/>
      <w:lvlText w:val="•"/>
      <w:lvlJc w:val="left"/>
      <w:pPr>
        <w:ind w:left="2445" w:hanging="396"/>
      </w:pPr>
      <w:rPr>
        <w:rFonts w:hint="default"/>
      </w:rPr>
    </w:lvl>
    <w:lvl w:ilvl="6" w:tplc="FAB8310A">
      <w:start w:val="1"/>
      <w:numFmt w:val="bullet"/>
      <w:lvlText w:val="•"/>
      <w:lvlJc w:val="left"/>
      <w:pPr>
        <w:ind w:left="2910" w:hanging="396"/>
      </w:pPr>
      <w:rPr>
        <w:rFonts w:hint="default"/>
      </w:rPr>
    </w:lvl>
    <w:lvl w:ilvl="7" w:tplc="D9A66512">
      <w:start w:val="1"/>
      <w:numFmt w:val="bullet"/>
      <w:lvlText w:val="•"/>
      <w:lvlJc w:val="left"/>
      <w:pPr>
        <w:ind w:left="3375" w:hanging="396"/>
      </w:pPr>
      <w:rPr>
        <w:rFonts w:hint="default"/>
      </w:rPr>
    </w:lvl>
    <w:lvl w:ilvl="8" w:tplc="BA7A4FA4">
      <w:start w:val="1"/>
      <w:numFmt w:val="bullet"/>
      <w:lvlText w:val="•"/>
      <w:lvlJc w:val="left"/>
      <w:pPr>
        <w:ind w:left="3840" w:hanging="396"/>
      </w:pPr>
      <w:rPr>
        <w:rFonts w:hint="default"/>
      </w:rPr>
    </w:lvl>
  </w:abstractNum>
  <w:abstractNum w:abstractNumId="8">
    <w:nsid w:val="5E4419ED"/>
    <w:multiLevelType w:val="hybridMultilevel"/>
    <w:tmpl w:val="B4AE044A"/>
    <w:lvl w:ilvl="0" w:tplc="C8A85C66">
      <w:start w:val="1"/>
      <w:numFmt w:val="bullet"/>
      <w:lvlText w:val="-"/>
      <w:lvlJc w:val="left"/>
      <w:pPr>
        <w:ind w:left="367" w:hanging="17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01A9DCA">
      <w:start w:val="1"/>
      <w:numFmt w:val="bullet"/>
      <w:lvlText w:val="•"/>
      <w:lvlJc w:val="left"/>
      <w:pPr>
        <w:ind w:left="801" w:hanging="173"/>
      </w:pPr>
      <w:rPr>
        <w:rFonts w:hint="default"/>
      </w:rPr>
    </w:lvl>
    <w:lvl w:ilvl="2" w:tplc="D13EB456">
      <w:start w:val="1"/>
      <w:numFmt w:val="bullet"/>
      <w:lvlText w:val="•"/>
      <w:lvlJc w:val="left"/>
      <w:pPr>
        <w:ind w:left="1242" w:hanging="173"/>
      </w:pPr>
      <w:rPr>
        <w:rFonts w:hint="default"/>
      </w:rPr>
    </w:lvl>
    <w:lvl w:ilvl="3" w:tplc="EFE25E4E">
      <w:start w:val="1"/>
      <w:numFmt w:val="bullet"/>
      <w:lvlText w:val="•"/>
      <w:lvlJc w:val="left"/>
      <w:pPr>
        <w:ind w:left="1683" w:hanging="173"/>
      </w:pPr>
      <w:rPr>
        <w:rFonts w:hint="default"/>
      </w:rPr>
    </w:lvl>
    <w:lvl w:ilvl="4" w:tplc="6BA888E6">
      <w:start w:val="1"/>
      <w:numFmt w:val="bullet"/>
      <w:lvlText w:val="•"/>
      <w:lvlJc w:val="left"/>
      <w:pPr>
        <w:ind w:left="2124" w:hanging="173"/>
      </w:pPr>
      <w:rPr>
        <w:rFonts w:hint="default"/>
      </w:rPr>
    </w:lvl>
    <w:lvl w:ilvl="5" w:tplc="7C74D304">
      <w:start w:val="1"/>
      <w:numFmt w:val="bullet"/>
      <w:lvlText w:val="•"/>
      <w:lvlJc w:val="left"/>
      <w:pPr>
        <w:ind w:left="2565" w:hanging="173"/>
      </w:pPr>
      <w:rPr>
        <w:rFonts w:hint="default"/>
      </w:rPr>
    </w:lvl>
    <w:lvl w:ilvl="6" w:tplc="E30AB402">
      <w:start w:val="1"/>
      <w:numFmt w:val="bullet"/>
      <w:lvlText w:val="•"/>
      <w:lvlJc w:val="left"/>
      <w:pPr>
        <w:ind w:left="3006" w:hanging="173"/>
      </w:pPr>
      <w:rPr>
        <w:rFonts w:hint="default"/>
      </w:rPr>
    </w:lvl>
    <w:lvl w:ilvl="7" w:tplc="65503374">
      <w:start w:val="1"/>
      <w:numFmt w:val="bullet"/>
      <w:lvlText w:val="•"/>
      <w:lvlJc w:val="left"/>
      <w:pPr>
        <w:ind w:left="3447" w:hanging="173"/>
      </w:pPr>
      <w:rPr>
        <w:rFonts w:hint="default"/>
      </w:rPr>
    </w:lvl>
    <w:lvl w:ilvl="8" w:tplc="6946FABE">
      <w:start w:val="1"/>
      <w:numFmt w:val="bullet"/>
      <w:lvlText w:val="•"/>
      <w:lvlJc w:val="left"/>
      <w:pPr>
        <w:ind w:left="3888" w:hanging="173"/>
      </w:pPr>
      <w:rPr>
        <w:rFonts w:hint="default"/>
      </w:rPr>
    </w:lvl>
  </w:abstractNum>
  <w:abstractNum w:abstractNumId="9">
    <w:nsid w:val="6948316C"/>
    <w:multiLevelType w:val="hybridMultilevel"/>
    <w:tmpl w:val="5A94312A"/>
    <w:lvl w:ilvl="0" w:tplc="A224B66C">
      <w:start w:val="3"/>
      <w:numFmt w:val="decimal"/>
      <w:lvlText w:val="%1."/>
      <w:lvlJc w:val="left"/>
      <w:pPr>
        <w:ind w:left="115" w:hanging="274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1" w:tplc="CBEE216E">
      <w:start w:val="1"/>
      <w:numFmt w:val="bullet"/>
      <w:lvlText w:val="•"/>
      <w:lvlJc w:val="left"/>
      <w:pPr>
        <w:ind w:left="562" w:hanging="274"/>
      </w:pPr>
      <w:rPr>
        <w:rFonts w:hint="default"/>
      </w:rPr>
    </w:lvl>
    <w:lvl w:ilvl="2" w:tplc="F1A4AE82">
      <w:start w:val="1"/>
      <w:numFmt w:val="bullet"/>
      <w:lvlText w:val="•"/>
      <w:lvlJc w:val="left"/>
      <w:pPr>
        <w:ind w:left="1005" w:hanging="274"/>
      </w:pPr>
      <w:rPr>
        <w:rFonts w:hint="default"/>
      </w:rPr>
    </w:lvl>
    <w:lvl w:ilvl="3" w:tplc="6088D730">
      <w:start w:val="1"/>
      <w:numFmt w:val="bullet"/>
      <w:lvlText w:val="•"/>
      <w:lvlJc w:val="left"/>
      <w:pPr>
        <w:ind w:left="1448" w:hanging="274"/>
      </w:pPr>
      <w:rPr>
        <w:rFonts w:hint="default"/>
      </w:rPr>
    </w:lvl>
    <w:lvl w:ilvl="4" w:tplc="C5362964">
      <w:start w:val="1"/>
      <w:numFmt w:val="bullet"/>
      <w:lvlText w:val="•"/>
      <w:lvlJc w:val="left"/>
      <w:pPr>
        <w:ind w:left="1891" w:hanging="274"/>
      </w:pPr>
      <w:rPr>
        <w:rFonts w:hint="default"/>
      </w:rPr>
    </w:lvl>
    <w:lvl w:ilvl="5" w:tplc="40CE713C">
      <w:start w:val="1"/>
      <w:numFmt w:val="bullet"/>
      <w:lvlText w:val="•"/>
      <w:lvlJc w:val="left"/>
      <w:pPr>
        <w:ind w:left="2333" w:hanging="274"/>
      </w:pPr>
      <w:rPr>
        <w:rFonts w:hint="default"/>
      </w:rPr>
    </w:lvl>
    <w:lvl w:ilvl="6" w:tplc="65BAFE9E">
      <w:start w:val="1"/>
      <w:numFmt w:val="bullet"/>
      <w:lvlText w:val="•"/>
      <w:lvlJc w:val="left"/>
      <w:pPr>
        <w:ind w:left="2776" w:hanging="274"/>
      </w:pPr>
      <w:rPr>
        <w:rFonts w:hint="default"/>
      </w:rPr>
    </w:lvl>
    <w:lvl w:ilvl="7" w:tplc="80C0CC36">
      <w:start w:val="1"/>
      <w:numFmt w:val="bullet"/>
      <w:lvlText w:val="•"/>
      <w:lvlJc w:val="left"/>
      <w:pPr>
        <w:ind w:left="3219" w:hanging="274"/>
      </w:pPr>
      <w:rPr>
        <w:rFonts w:hint="default"/>
      </w:rPr>
    </w:lvl>
    <w:lvl w:ilvl="8" w:tplc="F112C0D4">
      <w:start w:val="1"/>
      <w:numFmt w:val="bullet"/>
      <w:lvlText w:val="•"/>
      <w:lvlJc w:val="left"/>
      <w:pPr>
        <w:ind w:left="3662" w:hanging="274"/>
      </w:pPr>
      <w:rPr>
        <w:rFonts w:hint="default"/>
      </w:rPr>
    </w:lvl>
  </w:abstractNum>
  <w:abstractNum w:abstractNumId="10">
    <w:nsid w:val="70C16B5B"/>
    <w:multiLevelType w:val="hybridMultilevel"/>
    <w:tmpl w:val="A9E6654E"/>
    <w:lvl w:ilvl="0" w:tplc="EFB80166">
      <w:start w:val="1"/>
      <w:numFmt w:val="bullet"/>
      <w:lvlText w:val="-"/>
      <w:lvlJc w:val="left"/>
      <w:pPr>
        <w:ind w:left="1163" w:hanging="195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1" w:tplc="EC260220">
      <w:start w:val="1"/>
      <w:numFmt w:val="bullet"/>
      <w:lvlText w:val="•"/>
      <w:lvlJc w:val="left"/>
      <w:pPr>
        <w:ind w:left="1996" w:hanging="195"/>
      </w:pPr>
      <w:rPr>
        <w:rFonts w:hint="default"/>
      </w:rPr>
    </w:lvl>
    <w:lvl w:ilvl="2" w:tplc="EC2005E4">
      <w:start w:val="1"/>
      <w:numFmt w:val="bullet"/>
      <w:lvlText w:val="•"/>
      <w:lvlJc w:val="left"/>
      <w:pPr>
        <w:ind w:left="2832" w:hanging="195"/>
      </w:pPr>
      <w:rPr>
        <w:rFonts w:hint="default"/>
      </w:rPr>
    </w:lvl>
    <w:lvl w:ilvl="3" w:tplc="41280528">
      <w:start w:val="1"/>
      <w:numFmt w:val="bullet"/>
      <w:lvlText w:val="•"/>
      <w:lvlJc w:val="left"/>
      <w:pPr>
        <w:ind w:left="3668" w:hanging="195"/>
      </w:pPr>
      <w:rPr>
        <w:rFonts w:hint="default"/>
      </w:rPr>
    </w:lvl>
    <w:lvl w:ilvl="4" w:tplc="3E5221C4">
      <w:start w:val="1"/>
      <w:numFmt w:val="bullet"/>
      <w:lvlText w:val="•"/>
      <w:lvlJc w:val="left"/>
      <w:pPr>
        <w:ind w:left="4504" w:hanging="195"/>
      </w:pPr>
      <w:rPr>
        <w:rFonts w:hint="default"/>
      </w:rPr>
    </w:lvl>
    <w:lvl w:ilvl="5" w:tplc="CECE7074">
      <w:start w:val="1"/>
      <w:numFmt w:val="bullet"/>
      <w:lvlText w:val="•"/>
      <w:lvlJc w:val="left"/>
      <w:pPr>
        <w:ind w:left="5340" w:hanging="195"/>
      </w:pPr>
      <w:rPr>
        <w:rFonts w:hint="default"/>
      </w:rPr>
    </w:lvl>
    <w:lvl w:ilvl="6" w:tplc="6EB81446">
      <w:start w:val="1"/>
      <w:numFmt w:val="bullet"/>
      <w:lvlText w:val="•"/>
      <w:lvlJc w:val="left"/>
      <w:pPr>
        <w:ind w:left="6176" w:hanging="195"/>
      </w:pPr>
      <w:rPr>
        <w:rFonts w:hint="default"/>
      </w:rPr>
    </w:lvl>
    <w:lvl w:ilvl="7" w:tplc="3DD47766">
      <w:start w:val="1"/>
      <w:numFmt w:val="bullet"/>
      <w:lvlText w:val="•"/>
      <w:lvlJc w:val="left"/>
      <w:pPr>
        <w:ind w:left="7012" w:hanging="195"/>
      </w:pPr>
      <w:rPr>
        <w:rFonts w:hint="default"/>
      </w:rPr>
    </w:lvl>
    <w:lvl w:ilvl="8" w:tplc="F26CB7D2">
      <w:start w:val="1"/>
      <w:numFmt w:val="bullet"/>
      <w:lvlText w:val="•"/>
      <w:lvlJc w:val="left"/>
      <w:pPr>
        <w:ind w:left="7848" w:hanging="195"/>
      </w:pPr>
      <w:rPr>
        <w:rFonts w:hint="default"/>
      </w:rPr>
    </w:lvl>
  </w:abstractNum>
  <w:abstractNum w:abstractNumId="11">
    <w:nsid w:val="75D425D0"/>
    <w:multiLevelType w:val="hybridMultilevel"/>
    <w:tmpl w:val="C0562F70"/>
    <w:lvl w:ilvl="0" w:tplc="2FEAADDC">
      <w:start w:val="3"/>
      <w:numFmt w:val="upperRoman"/>
      <w:lvlText w:val="%1."/>
      <w:lvlJc w:val="left"/>
      <w:pPr>
        <w:ind w:left="1047" w:hanging="420"/>
        <w:jc w:val="right"/>
      </w:pPr>
      <w:rPr>
        <w:rFonts w:hint="default"/>
        <w:u w:val="thick" w:color="000000"/>
      </w:rPr>
    </w:lvl>
    <w:lvl w:ilvl="1" w:tplc="56E02D80">
      <w:start w:val="1"/>
      <w:numFmt w:val="bullet"/>
      <w:lvlText w:val="•"/>
      <w:lvlJc w:val="left"/>
      <w:pPr>
        <w:ind w:left="1978" w:hanging="420"/>
      </w:pPr>
      <w:rPr>
        <w:rFonts w:hint="default"/>
      </w:rPr>
    </w:lvl>
    <w:lvl w:ilvl="2" w:tplc="FC12C5D8">
      <w:start w:val="1"/>
      <w:numFmt w:val="bullet"/>
      <w:lvlText w:val="•"/>
      <w:lvlJc w:val="left"/>
      <w:pPr>
        <w:ind w:left="2916" w:hanging="420"/>
      </w:pPr>
      <w:rPr>
        <w:rFonts w:hint="default"/>
      </w:rPr>
    </w:lvl>
    <w:lvl w:ilvl="3" w:tplc="7090B834">
      <w:start w:val="1"/>
      <w:numFmt w:val="bullet"/>
      <w:lvlText w:val="•"/>
      <w:lvlJc w:val="left"/>
      <w:pPr>
        <w:ind w:left="3854" w:hanging="420"/>
      </w:pPr>
      <w:rPr>
        <w:rFonts w:hint="default"/>
      </w:rPr>
    </w:lvl>
    <w:lvl w:ilvl="4" w:tplc="43EAE5E0">
      <w:start w:val="1"/>
      <w:numFmt w:val="bullet"/>
      <w:lvlText w:val="•"/>
      <w:lvlJc w:val="left"/>
      <w:pPr>
        <w:ind w:left="4793" w:hanging="420"/>
      </w:pPr>
      <w:rPr>
        <w:rFonts w:hint="default"/>
      </w:rPr>
    </w:lvl>
    <w:lvl w:ilvl="5" w:tplc="80C20FDC">
      <w:start w:val="1"/>
      <w:numFmt w:val="bullet"/>
      <w:lvlText w:val="•"/>
      <w:lvlJc w:val="left"/>
      <w:pPr>
        <w:ind w:left="5731" w:hanging="420"/>
      </w:pPr>
      <w:rPr>
        <w:rFonts w:hint="default"/>
      </w:rPr>
    </w:lvl>
    <w:lvl w:ilvl="6" w:tplc="B3FEA9CC">
      <w:start w:val="1"/>
      <w:numFmt w:val="bullet"/>
      <w:lvlText w:val="•"/>
      <w:lvlJc w:val="left"/>
      <w:pPr>
        <w:ind w:left="6669" w:hanging="420"/>
      </w:pPr>
      <w:rPr>
        <w:rFonts w:hint="default"/>
      </w:rPr>
    </w:lvl>
    <w:lvl w:ilvl="7" w:tplc="9BD6FE60">
      <w:start w:val="1"/>
      <w:numFmt w:val="bullet"/>
      <w:lvlText w:val="•"/>
      <w:lvlJc w:val="left"/>
      <w:pPr>
        <w:ind w:left="7608" w:hanging="420"/>
      </w:pPr>
      <w:rPr>
        <w:rFonts w:hint="default"/>
      </w:rPr>
    </w:lvl>
    <w:lvl w:ilvl="8" w:tplc="570CC57E">
      <w:start w:val="1"/>
      <w:numFmt w:val="bullet"/>
      <w:lvlText w:val="•"/>
      <w:lvlJc w:val="left"/>
      <w:pPr>
        <w:ind w:left="8546" w:hanging="420"/>
      </w:pPr>
      <w:rPr>
        <w:rFonts w:hint="default"/>
      </w:rPr>
    </w:lvl>
  </w:abstractNum>
  <w:abstractNum w:abstractNumId="12">
    <w:nsid w:val="77FE1788"/>
    <w:multiLevelType w:val="hybridMultilevel"/>
    <w:tmpl w:val="D98E98F8"/>
    <w:lvl w:ilvl="0" w:tplc="E8B06DCA">
      <w:start w:val="1"/>
      <w:numFmt w:val="decimal"/>
      <w:lvlText w:val="%1"/>
      <w:lvlJc w:val="left"/>
      <w:pPr>
        <w:ind w:left="159" w:hanging="173"/>
        <w:jc w:val="right"/>
      </w:pPr>
      <w:rPr>
        <w:rFonts w:hint="default"/>
        <w:u w:val="single" w:color="000000"/>
      </w:rPr>
    </w:lvl>
    <w:lvl w:ilvl="1" w:tplc="36F4BCE6">
      <w:start w:val="1"/>
      <w:numFmt w:val="bullet"/>
      <w:lvlText w:val="•"/>
      <w:lvlJc w:val="left"/>
      <w:pPr>
        <w:ind w:left="1120" w:hanging="173"/>
      </w:pPr>
      <w:rPr>
        <w:rFonts w:hint="default"/>
      </w:rPr>
    </w:lvl>
    <w:lvl w:ilvl="2" w:tplc="4950F6AA">
      <w:start w:val="1"/>
      <w:numFmt w:val="bullet"/>
      <w:lvlText w:val="•"/>
      <w:lvlJc w:val="left"/>
      <w:pPr>
        <w:ind w:left="2080" w:hanging="173"/>
      </w:pPr>
      <w:rPr>
        <w:rFonts w:hint="default"/>
      </w:rPr>
    </w:lvl>
    <w:lvl w:ilvl="3" w:tplc="6A940796">
      <w:start w:val="1"/>
      <w:numFmt w:val="bullet"/>
      <w:lvlText w:val="•"/>
      <w:lvlJc w:val="left"/>
      <w:pPr>
        <w:ind w:left="3040" w:hanging="173"/>
      </w:pPr>
      <w:rPr>
        <w:rFonts w:hint="default"/>
      </w:rPr>
    </w:lvl>
    <w:lvl w:ilvl="4" w:tplc="7486DCF8">
      <w:start w:val="1"/>
      <w:numFmt w:val="bullet"/>
      <w:lvlText w:val="•"/>
      <w:lvlJc w:val="left"/>
      <w:pPr>
        <w:ind w:left="4000" w:hanging="173"/>
      </w:pPr>
      <w:rPr>
        <w:rFonts w:hint="default"/>
      </w:rPr>
    </w:lvl>
    <w:lvl w:ilvl="5" w:tplc="93A222B2">
      <w:start w:val="1"/>
      <w:numFmt w:val="bullet"/>
      <w:lvlText w:val="•"/>
      <w:lvlJc w:val="left"/>
      <w:pPr>
        <w:ind w:left="4960" w:hanging="173"/>
      </w:pPr>
      <w:rPr>
        <w:rFonts w:hint="default"/>
      </w:rPr>
    </w:lvl>
    <w:lvl w:ilvl="6" w:tplc="68E4814A">
      <w:start w:val="1"/>
      <w:numFmt w:val="bullet"/>
      <w:lvlText w:val="•"/>
      <w:lvlJc w:val="left"/>
      <w:pPr>
        <w:ind w:left="5920" w:hanging="173"/>
      </w:pPr>
      <w:rPr>
        <w:rFonts w:hint="default"/>
      </w:rPr>
    </w:lvl>
    <w:lvl w:ilvl="7" w:tplc="698C9CFE">
      <w:start w:val="1"/>
      <w:numFmt w:val="bullet"/>
      <w:lvlText w:val="•"/>
      <w:lvlJc w:val="left"/>
      <w:pPr>
        <w:ind w:left="6880" w:hanging="173"/>
      </w:pPr>
      <w:rPr>
        <w:rFonts w:hint="default"/>
      </w:rPr>
    </w:lvl>
    <w:lvl w:ilvl="8" w:tplc="277869AA">
      <w:start w:val="1"/>
      <w:numFmt w:val="bullet"/>
      <w:lvlText w:val="•"/>
      <w:lvlJc w:val="left"/>
      <w:pPr>
        <w:ind w:left="7840" w:hanging="173"/>
      </w:pPr>
      <w:rPr>
        <w:rFonts w:hint="default"/>
      </w:rPr>
    </w:lvl>
  </w:abstractNum>
  <w:abstractNum w:abstractNumId="13">
    <w:nsid w:val="7B665A72"/>
    <w:multiLevelType w:val="hybridMultilevel"/>
    <w:tmpl w:val="0DE0C330"/>
    <w:lvl w:ilvl="0" w:tplc="C450C390">
      <w:start w:val="1"/>
      <w:numFmt w:val="bullet"/>
      <w:lvlText w:val="-"/>
      <w:lvlJc w:val="left"/>
      <w:pPr>
        <w:ind w:left="129" w:hanging="196"/>
      </w:pPr>
      <w:rPr>
        <w:rFonts w:ascii="Times New Roman" w:eastAsia="Times New Roman" w:hAnsi="Times New Roman" w:hint="default"/>
        <w:w w:val="130"/>
        <w:sz w:val="26"/>
        <w:szCs w:val="26"/>
      </w:rPr>
    </w:lvl>
    <w:lvl w:ilvl="1" w:tplc="06682966">
      <w:start w:val="1"/>
      <w:numFmt w:val="bullet"/>
      <w:lvlText w:val="•"/>
      <w:lvlJc w:val="left"/>
      <w:pPr>
        <w:ind w:left="1150" w:hanging="196"/>
      </w:pPr>
      <w:rPr>
        <w:rFonts w:hint="default"/>
      </w:rPr>
    </w:lvl>
    <w:lvl w:ilvl="2" w:tplc="7F321A78">
      <w:start w:val="1"/>
      <w:numFmt w:val="bullet"/>
      <w:lvlText w:val="•"/>
      <w:lvlJc w:val="left"/>
      <w:pPr>
        <w:ind w:left="2180" w:hanging="196"/>
      </w:pPr>
      <w:rPr>
        <w:rFonts w:hint="default"/>
      </w:rPr>
    </w:lvl>
    <w:lvl w:ilvl="3" w:tplc="F206802E">
      <w:start w:val="1"/>
      <w:numFmt w:val="bullet"/>
      <w:lvlText w:val="•"/>
      <w:lvlJc w:val="left"/>
      <w:pPr>
        <w:ind w:left="3210" w:hanging="196"/>
      </w:pPr>
      <w:rPr>
        <w:rFonts w:hint="default"/>
      </w:rPr>
    </w:lvl>
    <w:lvl w:ilvl="4" w:tplc="077CA010">
      <w:start w:val="1"/>
      <w:numFmt w:val="bullet"/>
      <w:lvlText w:val="•"/>
      <w:lvlJc w:val="left"/>
      <w:pPr>
        <w:ind w:left="4241" w:hanging="196"/>
      </w:pPr>
      <w:rPr>
        <w:rFonts w:hint="default"/>
      </w:rPr>
    </w:lvl>
    <w:lvl w:ilvl="5" w:tplc="23E2DEF0">
      <w:start w:val="1"/>
      <w:numFmt w:val="bullet"/>
      <w:lvlText w:val="•"/>
      <w:lvlJc w:val="left"/>
      <w:pPr>
        <w:ind w:left="5271" w:hanging="196"/>
      </w:pPr>
      <w:rPr>
        <w:rFonts w:hint="default"/>
      </w:rPr>
    </w:lvl>
    <w:lvl w:ilvl="6" w:tplc="3CA282C8">
      <w:start w:val="1"/>
      <w:numFmt w:val="bullet"/>
      <w:lvlText w:val="•"/>
      <w:lvlJc w:val="left"/>
      <w:pPr>
        <w:ind w:left="6301" w:hanging="196"/>
      </w:pPr>
      <w:rPr>
        <w:rFonts w:hint="default"/>
      </w:rPr>
    </w:lvl>
    <w:lvl w:ilvl="7" w:tplc="DB2A6E18">
      <w:start w:val="1"/>
      <w:numFmt w:val="bullet"/>
      <w:lvlText w:val="•"/>
      <w:lvlJc w:val="left"/>
      <w:pPr>
        <w:ind w:left="7332" w:hanging="196"/>
      </w:pPr>
      <w:rPr>
        <w:rFonts w:hint="default"/>
      </w:rPr>
    </w:lvl>
    <w:lvl w:ilvl="8" w:tplc="F6F843EC">
      <w:start w:val="1"/>
      <w:numFmt w:val="bullet"/>
      <w:lvlText w:val="•"/>
      <w:lvlJc w:val="left"/>
      <w:pPr>
        <w:ind w:left="8362" w:hanging="196"/>
      </w:pPr>
      <w:rPr>
        <w:rFonts w:hint="default"/>
      </w:rPr>
    </w:lvl>
  </w:abstractNum>
  <w:abstractNum w:abstractNumId="14">
    <w:nsid w:val="7C7C04F1"/>
    <w:multiLevelType w:val="multilevel"/>
    <w:tmpl w:val="BCEC5738"/>
    <w:lvl w:ilvl="0">
      <w:start w:val="7"/>
      <w:numFmt w:val="decimal"/>
      <w:lvlText w:val="%1"/>
      <w:lvlJc w:val="left"/>
      <w:pPr>
        <w:ind w:left="867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" w:hanging="475"/>
      </w:pPr>
      <w:rPr>
        <w:rFonts w:ascii="Times New Roman" w:eastAsia="Times New Roman" w:hAnsi="Times New Roman" w:hint="default"/>
        <w:spacing w:val="8"/>
        <w:w w:val="100"/>
        <w:sz w:val="27"/>
        <w:szCs w:val="27"/>
      </w:rPr>
    </w:lvl>
    <w:lvl w:ilvl="2">
      <w:start w:val="1"/>
      <w:numFmt w:val="decimal"/>
      <w:lvlText w:val="%3."/>
      <w:lvlJc w:val="left"/>
      <w:pPr>
        <w:ind w:left="411" w:hanging="245"/>
      </w:pPr>
      <w:rPr>
        <w:rFonts w:ascii="Times New Roman" w:eastAsia="Times New Roman" w:hAnsi="Times New Roman" w:hint="default"/>
        <w:w w:val="102"/>
        <w:position w:val="1"/>
        <w:sz w:val="27"/>
        <w:szCs w:val="27"/>
      </w:rPr>
    </w:lvl>
    <w:lvl w:ilvl="3">
      <w:start w:val="1"/>
      <w:numFmt w:val="bullet"/>
      <w:lvlText w:val="•"/>
      <w:lvlJc w:val="left"/>
      <w:pPr>
        <w:ind w:left="266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7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1" w:hanging="245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12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8C"/>
    <w:rsid w:val="000151E0"/>
    <w:rsid w:val="000421F5"/>
    <w:rsid w:val="000446BB"/>
    <w:rsid w:val="00070F2C"/>
    <w:rsid w:val="000907C7"/>
    <w:rsid w:val="000C2A36"/>
    <w:rsid w:val="000E2E99"/>
    <w:rsid w:val="000E33AA"/>
    <w:rsid w:val="000F3AD1"/>
    <w:rsid w:val="000F54D1"/>
    <w:rsid w:val="00114B26"/>
    <w:rsid w:val="001327DF"/>
    <w:rsid w:val="00171483"/>
    <w:rsid w:val="00175514"/>
    <w:rsid w:val="00175C8B"/>
    <w:rsid w:val="0019252B"/>
    <w:rsid w:val="001B03D7"/>
    <w:rsid w:val="001B46BF"/>
    <w:rsid w:val="001C58B0"/>
    <w:rsid w:val="001D1720"/>
    <w:rsid w:val="001E71B8"/>
    <w:rsid w:val="0022298A"/>
    <w:rsid w:val="00245D7E"/>
    <w:rsid w:val="00250FFE"/>
    <w:rsid w:val="00255A3F"/>
    <w:rsid w:val="00264452"/>
    <w:rsid w:val="002674AD"/>
    <w:rsid w:val="00287499"/>
    <w:rsid w:val="002E19D4"/>
    <w:rsid w:val="002E6CE5"/>
    <w:rsid w:val="003840F6"/>
    <w:rsid w:val="003B3F87"/>
    <w:rsid w:val="003C726B"/>
    <w:rsid w:val="003F6CA0"/>
    <w:rsid w:val="00431F49"/>
    <w:rsid w:val="00451849"/>
    <w:rsid w:val="00456342"/>
    <w:rsid w:val="004866CA"/>
    <w:rsid w:val="004C2563"/>
    <w:rsid w:val="004D30C0"/>
    <w:rsid w:val="004E49EE"/>
    <w:rsid w:val="0051251B"/>
    <w:rsid w:val="00514BB3"/>
    <w:rsid w:val="00541A2A"/>
    <w:rsid w:val="005840EF"/>
    <w:rsid w:val="005860B3"/>
    <w:rsid w:val="005F6BE4"/>
    <w:rsid w:val="005F7513"/>
    <w:rsid w:val="0063184E"/>
    <w:rsid w:val="00647A13"/>
    <w:rsid w:val="00665B57"/>
    <w:rsid w:val="00667BFE"/>
    <w:rsid w:val="00674A5D"/>
    <w:rsid w:val="00696F94"/>
    <w:rsid w:val="006A0DE2"/>
    <w:rsid w:val="006C26B1"/>
    <w:rsid w:val="00731918"/>
    <w:rsid w:val="0076561F"/>
    <w:rsid w:val="007758E8"/>
    <w:rsid w:val="00786D16"/>
    <w:rsid w:val="007E2814"/>
    <w:rsid w:val="007F0F99"/>
    <w:rsid w:val="007F7255"/>
    <w:rsid w:val="00811EF7"/>
    <w:rsid w:val="00814102"/>
    <w:rsid w:val="00857CDD"/>
    <w:rsid w:val="00861292"/>
    <w:rsid w:val="00880087"/>
    <w:rsid w:val="00892503"/>
    <w:rsid w:val="008A0568"/>
    <w:rsid w:val="008A1FF4"/>
    <w:rsid w:val="008B37EC"/>
    <w:rsid w:val="008D30FD"/>
    <w:rsid w:val="008E0740"/>
    <w:rsid w:val="008E1527"/>
    <w:rsid w:val="008F5AE4"/>
    <w:rsid w:val="009000ED"/>
    <w:rsid w:val="00902956"/>
    <w:rsid w:val="00923A6F"/>
    <w:rsid w:val="00940867"/>
    <w:rsid w:val="00972117"/>
    <w:rsid w:val="00972F82"/>
    <w:rsid w:val="0098237C"/>
    <w:rsid w:val="009976CD"/>
    <w:rsid w:val="009A128C"/>
    <w:rsid w:val="009C7D3D"/>
    <w:rsid w:val="00A247FF"/>
    <w:rsid w:val="00A40419"/>
    <w:rsid w:val="00A41EED"/>
    <w:rsid w:val="00A727E2"/>
    <w:rsid w:val="00A868C3"/>
    <w:rsid w:val="00A969A4"/>
    <w:rsid w:val="00AA450D"/>
    <w:rsid w:val="00AC320B"/>
    <w:rsid w:val="00AF2C79"/>
    <w:rsid w:val="00AF6D62"/>
    <w:rsid w:val="00B0186E"/>
    <w:rsid w:val="00B13456"/>
    <w:rsid w:val="00B14575"/>
    <w:rsid w:val="00B14593"/>
    <w:rsid w:val="00B2190E"/>
    <w:rsid w:val="00B33DA5"/>
    <w:rsid w:val="00B4444A"/>
    <w:rsid w:val="00B63B25"/>
    <w:rsid w:val="00B87032"/>
    <w:rsid w:val="00B95D98"/>
    <w:rsid w:val="00BB2756"/>
    <w:rsid w:val="00BC2B52"/>
    <w:rsid w:val="00BC2F8D"/>
    <w:rsid w:val="00BE578C"/>
    <w:rsid w:val="00BE6F7D"/>
    <w:rsid w:val="00BE72BD"/>
    <w:rsid w:val="00BF7D31"/>
    <w:rsid w:val="00BF7DBA"/>
    <w:rsid w:val="00C02262"/>
    <w:rsid w:val="00C06FBF"/>
    <w:rsid w:val="00C079A3"/>
    <w:rsid w:val="00C502B0"/>
    <w:rsid w:val="00C72742"/>
    <w:rsid w:val="00C806F6"/>
    <w:rsid w:val="00C82765"/>
    <w:rsid w:val="00CA2AC0"/>
    <w:rsid w:val="00CB02FA"/>
    <w:rsid w:val="00CB475E"/>
    <w:rsid w:val="00CD293C"/>
    <w:rsid w:val="00CD644A"/>
    <w:rsid w:val="00CE1BB2"/>
    <w:rsid w:val="00CF01CF"/>
    <w:rsid w:val="00D02DE7"/>
    <w:rsid w:val="00D274A2"/>
    <w:rsid w:val="00D418EE"/>
    <w:rsid w:val="00D66F13"/>
    <w:rsid w:val="00D77BCC"/>
    <w:rsid w:val="00DA1FF3"/>
    <w:rsid w:val="00DA27B2"/>
    <w:rsid w:val="00DB7F53"/>
    <w:rsid w:val="00DD439C"/>
    <w:rsid w:val="00DF00DD"/>
    <w:rsid w:val="00DF3F26"/>
    <w:rsid w:val="00E02C63"/>
    <w:rsid w:val="00E04590"/>
    <w:rsid w:val="00E34367"/>
    <w:rsid w:val="00E42288"/>
    <w:rsid w:val="00E44CED"/>
    <w:rsid w:val="00E47A8B"/>
    <w:rsid w:val="00E842F4"/>
    <w:rsid w:val="00E942D5"/>
    <w:rsid w:val="00EA209F"/>
    <w:rsid w:val="00ED1B82"/>
    <w:rsid w:val="00F02736"/>
    <w:rsid w:val="00F51A58"/>
    <w:rsid w:val="00F5682B"/>
    <w:rsid w:val="00F64D24"/>
    <w:rsid w:val="00F658FF"/>
    <w:rsid w:val="00F71194"/>
    <w:rsid w:val="00F7289A"/>
    <w:rsid w:val="00F82839"/>
    <w:rsid w:val="00F8406F"/>
    <w:rsid w:val="00FD6D1E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631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631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631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631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6318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6318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631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6318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1"/>
    <w:link w:val="10"/>
    <w:uiPriority w:val="1"/>
    <w:qFormat/>
    <w:rsid w:val="0063184E"/>
    <w:pPr>
      <w:widowControl w:val="0"/>
      <w:ind w:left="711"/>
      <w:outlineLvl w:val="0"/>
    </w:pPr>
    <w:rPr>
      <w:rFonts w:ascii="Courier New" w:eastAsia="Courier New" w:hAnsi="Courier New"/>
      <w:i/>
      <w:sz w:val="42"/>
      <w:szCs w:val="42"/>
    </w:rPr>
  </w:style>
  <w:style w:type="paragraph" w:customStyle="1" w:styleId="210">
    <w:name w:val="Заголовок 21"/>
    <w:basedOn w:val="a"/>
    <w:next w:val="2"/>
    <w:link w:val="20"/>
    <w:uiPriority w:val="1"/>
    <w:qFormat/>
    <w:rsid w:val="0063184E"/>
    <w:pPr>
      <w:widowControl w:val="0"/>
      <w:ind w:left="146"/>
      <w:outlineLvl w:val="1"/>
    </w:pPr>
    <w:rPr>
      <w:sz w:val="40"/>
      <w:szCs w:val="40"/>
    </w:rPr>
  </w:style>
  <w:style w:type="paragraph" w:customStyle="1" w:styleId="310">
    <w:name w:val="Заголовок 31"/>
    <w:basedOn w:val="a"/>
    <w:next w:val="3"/>
    <w:link w:val="30"/>
    <w:uiPriority w:val="1"/>
    <w:qFormat/>
    <w:rsid w:val="0063184E"/>
    <w:pPr>
      <w:widowControl w:val="0"/>
      <w:ind w:left="146"/>
      <w:outlineLvl w:val="2"/>
    </w:pPr>
    <w:rPr>
      <w:rFonts w:ascii="Arial" w:eastAsia="Arial" w:hAnsi="Arial"/>
      <w:sz w:val="35"/>
      <w:szCs w:val="35"/>
    </w:rPr>
  </w:style>
  <w:style w:type="paragraph" w:customStyle="1" w:styleId="410">
    <w:name w:val="Заголовок 41"/>
    <w:basedOn w:val="a"/>
    <w:next w:val="4"/>
    <w:link w:val="40"/>
    <w:uiPriority w:val="1"/>
    <w:qFormat/>
    <w:rsid w:val="0063184E"/>
    <w:pPr>
      <w:widowControl w:val="0"/>
      <w:ind w:left="43"/>
      <w:outlineLvl w:val="3"/>
    </w:pPr>
    <w:rPr>
      <w:rFonts w:ascii="Courier New" w:eastAsia="Courier New" w:hAnsi="Courier New"/>
      <w:b/>
      <w:bCs/>
      <w:sz w:val="32"/>
      <w:szCs w:val="32"/>
    </w:rPr>
  </w:style>
  <w:style w:type="paragraph" w:customStyle="1" w:styleId="510">
    <w:name w:val="Заголовок 51"/>
    <w:basedOn w:val="a"/>
    <w:next w:val="5"/>
    <w:link w:val="50"/>
    <w:uiPriority w:val="1"/>
    <w:qFormat/>
    <w:rsid w:val="0063184E"/>
    <w:pPr>
      <w:widowControl w:val="0"/>
      <w:ind w:left="109"/>
      <w:outlineLvl w:val="4"/>
    </w:pPr>
    <w:rPr>
      <w:sz w:val="31"/>
      <w:szCs w:val="31"/>
    </w:rPr>
  </w:style>
  <w:style w:type="paragraph" w:customStyle="1" w:styleId="610">
    <w:name w:val="Заголовок 61"/>
    <w:basedOn w:val="a"/>
    <w:next w:val="6"/>
    <w:link w:val="60"/>
    <w:uiPriority w:val="1"/>
    <w:qFormat/>
    <w:rsid w:val="0063184E"/>
    <w:pPr>
      <w:widowControl w:val="0"/>
      <w:ind w:left="529"/>
      <w:outlineLvl w:val="5"/>
    </w:pPr>
    <w:rPr>
      <w:b/>
      <w:bCs/>
      <w:sz w:val="28"/>
      <w:szCs w:val="28"/>
    </w:rPr>
  </w:style>
  <w:style w:type="paragraph" w:customStyle="1" w:styleId="710">
    <w:name w:val="Заголовок 71"/>
    <w:basedOn w:val="a"/>
    <w:next w:val="7"/>
    <w:link w:val="70"/>
    <w:uiPriority w:val="1"/>
    <w:qFormat/>
    <w:rsid w:val="0063184E"/>
    <w:pPr>
      <w:widowControl w:val="0"/>
      <w:ind w:left="711"/>
      <w:outlineLvl w:val="6"/>
    </w:pPr>
    <w:rPr>
      <w:i/>
      <w:sz w:val="28"/>
      <w:szCs w:val="28"/>
    </w:rPr>
  </w:style>
  <w:style w:type="paragraph" w:customStyle="1" w:styleId="810">
    <w:name w:val="Заголовок 81"/>
    <w:basedOn w:val="a"/>
    <w:next w:val="8"/>
    <w:link w:val="80"/>
    <w:uiPriority w:val="1"/>
    <w:qFormat/>
    <w:rsid w:val="0063184E"/>
    <w:pPr>
      <w:widowControl w:val="0"/>
      <w:ind w:left="160"/>
      <w:outlineLvl w:val="7"/>
    </w:pPr>
    <w:rPr>
      <w:b/>
      <w:bCs/>
      <w:sz w:val="27"/>
      <w:szCs w:val="27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3184E"/>
  </w:style>
  <w:style w:type="character" w:customStyle="1" w:styleId="10">
    <w:name w:val="Заголовок 1 Знак"/>
    <w:basedOn w:val="a0"/>
    <w:link w:val="110"/>
    <w:uiPriority w:val="1"/>
    <w:rsid w:val="0063184E"/>
    <w:rPr>
      <w:rFonts w:ascii="Courier New" w:eastAsia="Courier New" w:hAnsi="Courier New"/>
      <w:i/>
      <w:sz w:val="42"/>
      <w:szCs w:val="42"/>
    </w:rPr>
  </w:style>
  <w:style w:type="character" w:customStyle="1" w:styleId="20">
    <w:name w:val="Заголовок 2 Знак"/>
    <w:basedOn w:val="a0"/>
    <w:link w:val="210"/>
    <w:uiPriority w:val="1"/>
    <w:rsid w:val="0063184E"/>
    <w:rPr>
      <w:rFonts w:ascii="Times New Roman" w:eastAsia="Times New Roman" w:hAnsi="Times New Roman"/>
      <w:sz w:val="40"/>
      <w:szCs w:val="40"/>
    </w:rPr>
  </w:style>
  <w:style w:type="character" w:customStyle="1" w:styleId="30">
    <w:name w:val="Заголовок 3 Знак"/>
    <w:basedOn w:val="a0"/>
    <w:link w:val="310"/>
    <w:uiPriority w:val="1"/>
    <w:rsid w:val="0063184E"/>
    <w:rPr>
      <w:rFonts w:ascii="Arial" w:eastAsia="Arial" w:hAnsi="Arial"/>
      <w:sz w:val="35"/>
      <w:szCs w:val="35"/>
    </w:rPr>
  </w:style>
  <w:style w:type="character" w:customStyle="1" w:styleId="40">
    <w:name w:val="Заголовок 4 Знак"/>
    <w:basedOn w:val="a0"/>
    <w:link w:val="410"/>
    <w:uiPriority w:val="1"/>
    <w:rsid w:val="0063184E"/>
    <w:rPr>
      <w:rFonts w:ascii="Courier New" w:eastAsia="Courier New" w:hAnsi="Courier New"/>
      <w:b/>
      <w:bCs/>
      <w:sz w:val="32"/>
      <w:szCs w:val="32"/>
    </w:rPr>
  </w:style>
  <w:style w:type="character" w:customStyle="1" w:styleId="50">
    <w:name w:val="Заголовок 5 Знак"/>
    <w:basedOn w:val="a0"/>
    <w:link w:val="510"/>
    <w:uiPriority w:val="1"/>
    <w:rsid w:val="0063184E"/>
    <w:rPr>
      <w:rFonts w:ascii="Times New Roman" w:eastAsia="Times New Roman" w:hAnsi="Times New Roman"/>
      <w:sz w:val="31"/>
      <w:szCs w:val="31"/>
    </w:rPr>
  </w:style>
  <w:style w:type="character" w:customStyle="1" w:styleId="60">
    <w:name w:val="Заголовок 6 Знак"/>
    <w:basedOn w:val="a0"/>
    <w:link w:val="610"/>
    <w:uiPriority w:val="1"/>
    <w:rsid w:val="0063184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10"/>
    <w:uiPriority w:val="1"/>
    <w:rsid w:val="0063184E"/>
    <w:rPr>
      <w:rFonts w:ascii="Times New Roman" w:eastAsia="Times New Roman" w:hAnsi="Times New Roman"/>
      <w:i/>
      <w:sz w:val="28"/>
      <w:szCs w:val="28"/>
    </w:rPr>
  </w:style>
  <w:style w:type="character" w:customStyle="1" w:styleId="80">
    <w:name w:val="Заголовок 8 Знак"/>
    <w:basedOn w:val="a0"/>
    <w:link w:val="810"/>
    <w:uiPriority w:val="1"/>
    <w:rsid w:val="0063184E"/>
    <w:rPr>
      <w:rFonts w:ascii="Times New Roman" w:eastAsia="Times New Roman" w:hAnsi="Times New Roman"/>
      <w:b/>
      <w:bCs/>
      <w:sz w:val="27"/>
      <w:szCs w:val="27"/>
      <w:u w:val="single"/>
    </w:rPr>
  </w:style>
  <w:style w:type="table" w:customStyle="1" w:styleId="TableNormal">
    <w:name w:val="Table Normal"/>
    <w:uiPriority w:val="2"/>
    <w:semiHidden/>
    <w:unhideWhenUsed/>
    <w:qFormat/>
    <w:rsid w:val="006318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сновной текст1"/>
    <w:basedOn w:val="a"/>
    <w:next w:val="a3"/>
    <w:link w:val="a4"/>
    <w:uiPriority w:val="1"/>
    <w:qFormat/>
    <w:rsid w:val="0063184E"/>
    <w:pPr>
      <w:widowControl w:val="0"/>
      <w:ind w:left="153"/>
    </w:pPr>
    <w:rPr>
      <w:sz w:val="27"/>
      <w:szCs w:val="27"/>
    </w:rPr>
  </w:style>
  <w:style w:type="character" w:customStyle="1" w:styleId="a4">
    <w:name w:val="Основной текст Знак"/>
    <w:basedOn w:val="a0"/>
    <w:link w:val="13"/>
    <w:uiPriority w:val="1"/>
    <w:rsid w:val="0063184E"/>
    <w:rPr>
      <w:rFonts w:ascii="Times New Roman" w:eastAsia="Times New Roman" w:hAnsi="Times New Roman"/>
      <w:sz w:val="27"/>
      <w:szCs w:val="27"/>
    </w:rPr>
  </w:style>
  <w:style w:type="paragraph" w:customStyle="1" w:styleId="14">
    <w:name w:val="Абзац списка1"/>
    <w:basedOn w:val="a"/>
    <w:next w:val="a5"/>
    <w:uiPriority w:val="1"/>
    <w:qFormat/>
    <w:rsid w:val="0063184E"/>
    <w:pPr>
      <w:widowControl w:val="0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63184E"/>
    <w:pPr>
      <w:widowControl w:val="0"/>
    </w:pPr>
    <w:rPr>
      <w:lang w:val="en-US"/>
    </w:rPr>
  </w:style>
  <w:style w:type="paragraph" w:customStyle="1" w:styleId="15">
    <w:name w:val="Текст выноски1"/>
    <w:basedOn w:val="a"/>
    <w:next w:val="a6"/>
    <w:link w:val="a7"/>
    <w:uiPriority w:val="99"/>
    <w:semiHidden/>
    <w:unhideWhenUsed/>
    <w:rsid w:val="0063184E"/>
    <w:pPr>
      <w:widowControl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5"/>
    <w:uiPriority w:val="99"/>
    <w:semiHidden/>
    <w:rsid w:val="0063184E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basedOn w:val="a0"/>
    <w:link w:val="1"/>
    <w:uiPriority w:val="9"/>
    <w:rsid w:val="00631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631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631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rsid w:val="00631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1"/>
    <w:basedOn w:val="a0"/>
    <w:link w:val="5"/>
    <w:uiPriority w:val="9"/>
    <w:semiHidden/>
    <w:rsid w:val="006318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1"/>
    <w:basedOn w:val="a0"/>
    <w:link w:val="6"/>
    <w:uiPriority w:val="9"/>
    <w:semiHidden/>
    <w:rsid w:val="006318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1"/>
    <w:basedOn w:val="a0"/>
    <w:link w:val="7"/>
    <w:uiPriority w:val="9"/>
    <w:semiHidden/>
    <w:rsid w:val="006318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1"/>
    <w:basedOn w:val="a0"/>
    <w:link w:val="8"/>
    <w:uiPriority w:val="9"/>
    <w:semiHidden/>
    <w:rsid w:val="006318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16"/>
    <w:uiPriority w:val="99"/>
    <w:semiHidden/>
    <w:unhideWhenUsed/>
    <w:rsid w:val="0063184E"/>
    <w:pPr>
      <w:spacing w:after="120"/>
    </w:pPr>
  </w:style>
  <w:style w:type="character" w:customStyle="1" w:styleId="16">
    <w:name w:val="Основной текст Знак1"/>
    <w:basedOn w:val="a0"/>
    <w:link w:val="a3"/>
    <w:uiPriority w:val="99"/>
    <w:semiHidden/>
    <w:rsid w:val="0063184E"/>
  </w:style>
  <w:style w:type="paragraph" w:styleId="a5">
    <w:name w:val="List Paragraph"/>
    <w:basedOn w:val="a"/>
    <w:uiPriority w:val="34"/>
    <w:qFormat/>
    <w:rsid w:val="0063184E"/>
    <w:pPr>
      <w:ind w:left="720"/>
      <w:contextualSpacing/>
    </w:pPr>
  </w:style>
  <w:style w:type="paragraph" w:styleId="a6">
    <w:name w:val="Balloon Text"/>
    <w:basedOn w:val="a"/>
    <w:link w:val="17"/>
    <w:uiPriority w:val="99"/>
    <w:semiHidden/>
    <w:unhideWhenUsed/>
    <w:rsid w:val="0063184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6"/>
    <w:uiPriority w:val="99"/>
    <w:semiHidden/>
    <w:rsid w:val="006318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907C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090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631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631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631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631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6318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6318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631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6318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1"/>
    <w:link w:val="10"/>
    <w:uiPriority w:val="1"/>
    <w:qFormat/>
    <w:rsid w:val="0063184E"/>
    <w:pPr>
      <w:widowControl w:val="0"/>
      <w:ind w:left="711"/>
      <w:outlineLvl w:val="0"/>
    </w:pPr>
    <w:rPr>
      <w:rFonts w:ascii="Courier New" w:eastAsia="Courier New" w:hAnsi="Courier New"/>
      <w:i/>
      <w:sz w:val="42"/>
      <w:szCs w:val="42"/>
    </w:rPr>
  </w:style>
  <w:style w:type="paragraph" w:customStyle="1" w:styleId="210">
    <w:name w:val="Заголовок 21"/>
    <w:basedOn w:val="a"/>
    <w:next w:val="2"/>
    <w:link w:val="20"/>
    <w:uiPriority w:val="1"/>
    <w:qFormat/>
    <w:rsid w:val="0063184E"/>
    <w:pPr>
      <w:widowControl w:val="0"/>
      <w:ind w:left="146"/>
      <w:outlineLvl w:val="1"/>
    </w:pPr>
    <w:rPr>
      <w:sz w:val="40"/>
      <w:szCs w:val="40"/>
    </w:rPr>
  </w:style>
  <w:style w:type="paragraph" w:customStyle="1" w:styleId="310">
    <w:name w:val="Заголовок 31"/>
    <w:basedOn w:val="a"/>
    <w:next w:val="3"/>
    <w:link w:val="30"/>
    <w:uiPriority w:val="1"/>
    <w:qFormat/>
    <w:rsid w:val="0063184E"/>
    <w:pPr>
      <w:widowControl w:val="0"/>
      <w:ind w:left="146"/>
      <w:outlineLvl w:val="2"/>
    </w:pPr>
    <w:rPr>
      <w:rFonts w:ascii="Arial" w:eastAsia="Arial" w:hAnsi="Arial"/>
      <w:sz w:val="35"/>
      <w:szCs w:val="35"/>
    </w:rPr>
  </w:style>
  <w:style w:type="paragraph" w:customStyle="1" w:styleId="410">
    <w:name w:val="Заголовок 41"/>
    <w:basedOn w:val="a"/>
    <w:next w:val="4"/>
    <w:link w:val="40"/>
    <w:uiPriority w:val="1"/>
    <w:qFormat/>
    <w:rsid w:val="0063184E"/>
    <w:pPr>
      <w:widowControl w:val="0"/>
      <w:ind w:left="43"/>
      <w:outlineLvl w:val="3"/>
    </w:pPr>
    <w:rPr>
      <w:rFonts w:ascii="Courier New" w:eastAsia="Courier New" w:hAnsi="Courier New"/>
      <w:b/>
      <w:bCs/>
      <w:sz w:val="32"/>
      <w:szCs w:val="32"/>
    </w:rPr>
  </w:style>
  <w:style w:type="paragraph" w:customStyle="1" w:styleId="510">
    <w:name w:val="Заголовок 51"/>
    <w:basedOn w:val="a"/>
    <w:next w:val="5"/>
    <w:link w:val="50"/>
    <w:uiPriority w:val="1"/>
    <w:qFormat/>
    <w:rsid w:val="0063184E"/>
    <w:pPr>
      <w:widowControl w:val="0"/>
      <w:ind w:left="109"/>
      <w:outlineLvl w:val="4"/>
    </w:pPr>
    <w:rPr>
      <w:sz w:val="31"/>
      <w:szCs w:val="31"/>
    </w:rPr>
  </w:style>
  <w:style w:type="paragraph" w:customStyle="1" w:styleId="610">
    <w:name w:val="Заголовок 61"/>
    <w:basedOn w:val="a"/>
    <w:next w:val="6"/>
    <w:link w:val="60"/>
    <w:uiPriority w:val="1"/>
    <w:qFormat/>
    <w:rsid w:val="0063184E"/>
    <w:pPr>
      <w:widowControl w:val="0"/>
      <w:ind w:left="529"/>
      <w:outlineLvl w:val="5"/>
    </w:pPr>
    <w:rPr>
      <w:b/>
      <w:bCs/>
      <w:sz w:val="28"/>
      <w:szCs w:val="28"/>
    </w:rPr>
  </w:style>
  <w:style w:type="paragraph" w:customStyle="1" w:styleId="710">
    <w:name w:val="Заголовок 71"/>
    <w:basedOn w:val="a"/>
    <w:next w:val="7"/>
    <w:link w:val="70"/>
    <w:uiPriority w:val="1"/>
    <w:qFormat/>
    <w:rsid w:val="0063184E"/>
    <w:pPr>
      <w:widowControl w:val="0"/>
      <w:ind w:left="711"/>
      <w:outlineLvl w:val="6"/>
    </w:pPr>
    <w:rPr>
      <w:i/>
      <w:sz w:val="28"/>
      <w:szCs w:val="28"/>
    </w:rPr>
  </w:style>
  <w:style w:type="paragraph" w:customStyle="1" w:styleId="810">
    <w:name w:val="Заголовок 81"/>
    <w:basedOn w:val="a"/>
    <w:next w:val="8"/>
    <w:link w:val="80"/>
    <w:uiPriority w:val="1"/>
    <w:qFormat/>
    <w:rsid w:val="0063184E"/>
    <w:pPr>
      <w:widowControl w:val="0"/>
      <w:ind w:left="160"/>
      <w:outlineLvl w:val="7"/>
    </w:pPr>
    <w:rPr>
      <w:b/>
      <w:bCs/>
      <w:sz w:val="27"/>
      <w:szCs w:val="27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3184E"/>
  </w:style>
  <w:style w:type="character" w:customStyle="1" w:styleId="10">
    <w:name w:val="Заголовок 1 Знак"/>
    <w:basedOn w:val="a0"/>
    <w:link w:val="110"/>
    <w:uiPriority w:val="1"/>
    <w:rsid w:val="0063184E"/>
    <w:rPr>
      <w:rFonts w:ascii="Courier New" w:eastAsia="Courier New" w:hAnsi="Courier New"/>
      <w:i/>
      <w:sz w:val="42"/>
      <w:szCs w:val="42"/>
    </w:rPr>
  </w:style>
  <w:style w:type="character" w:customStyle="1" w:styleId="20">
    <w:name w:val="Заголовок 2 Знак"/>
    <w:basedOn w:val="a0"/>
    <w:link w:val="210"/>
    <w:uiPriority w:val="1"/>
    <w:rsid w:val="0063184E"/>
    <w:rPr>
      <w:rFonts w:ascii="Times New Roman" w:eastAsia="Times New Roman" w:hAnsi="Times New Roman"/>
      <w:sz w:val="40"/>
      <w:szCs w:val="40"/>
    </w:rPr>
  </w:style>
  <w:style w:type="character" w:customStyle="1" w:styleId="30">
    <w:name w:val="Заголовок 3 Знак"/>
    <w:basedOn w:val="a0"/>
    <w:link w:val="310"/>
    <w:uiPriority w:val="1"/>
    <w:rsid w:val="0063184E"/>
    <w:rPr>
      <w:rFonts w:ascii="Arial" w:eastAsia="Arial" w:hAnsi="Arial"/>
      <w:sz w:val="35"/>
      <w:szCs w:val="35"/>
    </w:rPr>
  </w:style>
  <w:style w:type="character" w:customStyle="1" w:styleId="40">
    <w:name w:val="Заголовок 4 Знак"/>
    <w:basedOn w:val="a0"/>
    <w:link w:val="410"/>
    <w:uiPriority w:val="1"/>
    <w:rsid w:val="0063184E"/>
    <w:rPr>
      <w:rFonts w:ascii="Courier New" w:eastAsia="Courier New" w:hAnsi="Courier New"/>
      <w:b/>
      <w:bCs/>
      <w:sz w:val="32"/>
      <w:szCs w:val="32"/>
    </w:rPr>
  </w:style>
  <w:style w:type="character" w:customStyle="1" w:styleId="50">
    <w:name w:val="Заголовок 5 Знак"/>
    <w:basedOn w:val="a0"/>
    <w:link w:val="510"/>
    <w:uiPriority w:val="1"/>
    <w:rsid w:val="0063184E"/>
    <w:rPr>
      <w:rFonts w:ascii="Times New Roman" w:eastAsia="Times New Roman" w:hAnsi="Times New Roman"/>
      <w:sz w:val="31"/>
      <w:szCs w:val="31"/>
    </w:rPr>
  </w:style>
  <w:style w:type="character" w:customStyle="1" w:styleId="60">
    <w:name w:val="Заголовок 6 Знак"/>
    <w:basedOn w:val="a0"/>
    <w:link w:val="610"/>
    <w:uiPriority w:val="1"/>
    <w:rsid w:val="0063184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10"/>
    <w:uiPriority w:val="1"/>
    <w:rsid w:val="0063184E"/>
    <w:rPr>
      <w:rFonts w:ascii="Times New Roman" w:eastAsia="Times New Roman" w:hAnsi="Times New Roman"/>
      <w:i/>
      <w:sz w:val="28"/>
      <w:szCs w:val="28"/>
    </w:rPr>
  </w:style>
  <w:style w:type="character" w:customStyle="1" w:styleId="80">
    <w:name w:val="Заголовок 8 Знак"/>
    <w:basedOn w:val="a0"/>
    <w:link w:val="810"/>
    <w:uiPriority w:val="1"/>
    <w:rsid w:val="0063184E"/>
    <w:rPr>
      <w:rFonts w:ascii="Times New Roman" w:eastAsia="Times New Roman" w:hAnsi="Times New Roman"/>
      <w:b/>
      <w:bCs/>
      <w:sz w:val="27"/>
      <w:szCs w:val="27"/>
      <w:u w:val="single"/>
    </w:rPr>
  </w:style>
  <w:style w:type="table" w:customStyle="1" w:styleId="TableNormal">
    <w:name w:val="Table Normal"/>
    <w:uiPriority w:val="2"/>
    <w:semiHidden/>
    <w:unhideWhenUsed/>
    <w:qFormat/>
    <w:rsid w:val="006318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сновной текст1"/>
    <w:basedOn w:val="a"/>
    <w:next w:val="a3"/>
    <w:link w:val="a4"/>
    <w:uiPriority w:val="1"/>
    <w:qFormat/>
    <w:rsid w:val="0063184E"/>
    <w:pPr>
      <w:widowControl w:val="0"/>
      <w:ind w:left="153"/>
    </w:pPr>
    <w:rPr>
      <w:sz w:val="27"/>
      <w:szCs w:val="27"/>
    </w:rPr>
  </w:style>
  <w:style w:type="character" w:customStyle="1" w:styleId="a4">
    <w:name w:val="Основной текст Знак"/>
    <w:basedOn w:val="a0"/>
    <w:link w:val="13"/>
    <w:uiPriority w:val="1"/>
    <w:rsid w:val="0063184E"/>
    <w:rPr>
      <w:rFonts w:ascii="Times New Roman" w:eastAsia="Times New Roman" w:hAnsi="Times New Roman"/>
      <w:sz w:val="27"/>
      <w:szCs w:val="27"/>
    </w:rPr>
  </w:style>
  <w:style w:type="paragraph" w:customStyle="1" w:styleId="14">
    <w:name w:val="Абзац списка1"/>
    <w:basedOn w:val="a"/>
    <w:next w:val="a5"/>
    <w:uiPriority w:val="1"/>
    <w:qFormat/>
    <w:rsid w:val="0063184E"/>
    <w:pPr>
      <w:widowControl w:val="0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63184E"/>
    <w:pPr>
      <w:widowControl w:val="0"/>
    </w:pPr>
    <w:rPr>
      <w:lang w:val="en-US"/>
    </w:rPr>
  </w:style>
  <w:style w:type="paragraph" w:customStyle="1" w:styleId="15">
    <w:name w:val="Текст выноски1"/>
    <w:basedOn w:val="a"/>
    <w:next w:val="a6"/>
    <w:link w:val="a7"/>
    <w:uiPriority w:val="99"/>
    <w:semiHidden/>
    <w:unhideWhenUsed/>
    <w:rsid w:val="0063184E"/>
    <w:pPr>
      <w:widowControl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5"/>
    <w:uiPriority w:val="99"/>
    <w:semiHidden/>
    <w:rsid w:val="0063184E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basedOn w:val="a0"/>
    <w:link w:val="1"/>
    <w:uiPriority w:val="9"/>
    <w:rsid w:val="00631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631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631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rsid w:val="00631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1"/>
    <w:basedOn w:val="a0"/>
    <w:link w:val="5"/>
    <w:uiPriority w:val="9"/>
    <w:semiHidden/>
    <w:rsid w:val="006318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1"/>
    <w:basedOn w:val="a0"/>
    <w:link w:val="6"/>
    <w:uiPriority w:val="9"/>
    <w:semiHidden/>
    <w:rsid w:val="006318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1"/>
    <w:basedOn w:val="a0"/>
    <w:link w:val="7"/>
    <w:uiPriority w:val="9"/>
    <w:semiHidden/>
    <w:rsid w:val="006318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1"/>
    <w:basedOn w:val="a0"/>
    <w:link w:val="8"/>
    <w:uiPriority w:val="9"/>
    <w:semiHidden/>
    <w:rsid w:val="006318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16"/>
    <w:uiPriority w:val="99"/>
    <w:semiHidden/>
    <w:unhideWhenUsed/>
    <w:rsid w:val="0063184E"/>
    <w:pPr>
      <w:spacing w:after="120"/>
    </w:pPr>
  </w:style>
  <w:style w:type="character" w:customStyle="1" w:styleId="16">
    <w:name w:val="Основной текст Знак1"/>
    <w:basedOn w:val="a0"/>
    <w:link w:val="a3"/>
    <w:uiPriority w:val="99"/>
    <w:semiHidden/>
    <w:rsid w:val="0063184E"/>
  </w:style>
  <w:style w:type="paragraph" w:styleId="a5">
    <w:name w:val="List Paragraph"/>
    <w:basedOn w:val="a"/>
    <w:uiPriority w:val="34"/>
    <w:qFormat/>
    <w:rsid w:val="0063184E"/>
    <w:pPr>
      <w:ind w:left="720"/>
      <w:contextualSpacing/>
    </w:pPr>
  </w:style>
  <w:style w:type="paragraph" w:styleId="a6">
    <w:name w:val="Balloon Text"/>
    <w:basedOn w:val="a"/>
    <w:link w:val="17"/>
    <w:uiPriority w:val="99"/>
    <w:semiHidden/>
    <w:unhideWhenUsed/>
    <w:rsid w:val="0063184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6"/>
    <w:uiPriority w:val="99"/>
    <w:semiHidden/>
    <w:rsid w:val="006318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907C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09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6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Денис</cp:lastModifiedBy>
  <cp:revision>24</cp:revision>
  <dcterms:created xsi:type="dcterms:W3CDTF">2018-08-27T15:35:00Z</dcterms:created>
  <dcterms:modified xsi:type="dcterms:W3CDTF">2018-09-06T11:11:00Z</dcterms:modified>
</cp:coreProperties>
</file>